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2AD1EE" w14:textId="725FA423" w:rsidR="00D82C99" w:rsidRPr="00FA45FF" w:rsidRDefault="00055307" w:rsidP="00882045">
      <w:pPr>
        <w:ind w:left="4248" w:firstLine="708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AB6F663" wp14:editId="5A28C1FB">
                <wp:simplePos x="0" y="0"/>
                <wp:positionH relativeFrom="column">
                  <wp:posOffset>-967740</wp:posOffset>
                </wp:positionH>
                <wp:positionV relativeFrom="paragraph">
                  <wp:posOffset>8856980</wp:posOffset>
                </wp:positionV>
                <wp:extent cx="8584565" cy="123190"/>
                <wp:effectExtent l="0" t="0" r="0" b="0"/>
                <wp:wrapNone/>
                <wp:docPr id="49" name="Gr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84565" cy="123190"/>
                          <a:chOff x="0" y="0"/>
                          <a:chExt cx="13519" cy="194"/>
                        </a:xfrm>
                      </wpg:grpSpPr>
                      <wps:wsp>
                        <wps:cNvPr id="3" name="Freeform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3519" cy="194"/>
                          </a:xfrm>
                          <a:custGeom>
                            <a:avLst/>
                            <a:gdLst>
                              <a:gd name="T0" fmla="*/ 13519 w 13519"/>
                              <a:gd name="T1" fmla="+- 0 15613 15419"/>
                              <a:gd name="T2" fmla="*/ 15613 h 194"/>
                              <a:gd name="T3" fmla="*/ 13519 w 13519"/>
                              <a:gd name="T4" fmla="+- 0 15419 15419"/>
                              <a:gd name="T5" fmla="*/ 15419 h 194"/>
                              <a:gd name="T6" fmla="*/ 0 w 13519"/>
                              <a:gd name="T7" fmla="+- 0 15419 15419"/>
                              <a:gd name="T8" fmla="*/ 15419 h 194"/>
                              <a:gd name="T9" fmla="*/ 0 w 13519"/>
                              <a:gd name="T10" fmla="+- 0 15613 15419"/>
                              <a:gd name="T11" fmla="*/ 15613 h 194"/>
                              <a:gd name="T12" fmla="*/ 13519 w 13519"/>
                              <a:gd name="T13" fmla="+- 0 15613 15419"/>
                              <a:gd name="T14" fmla="*/ 15613 h 194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13519" h="194">
                                <a:moveTo>
                                  <a:pt x="13519" y="194"/>
                                </a:moveTo>
                                <a:lnTo>
                                  <a:pt x="135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4"/>
                                </a:lnTo>
                                <a:lnTo>
                                  <a:pt x="13519" y="194"/>
                                </a:lnTo>
                              </a:path>
                            </a:pathLst>
                          </a:custGeom>
                          <a:solidFill>
                            <a:srgbClr val="415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7B3B2A" id="Grup 49" o:spid="_x0000_s1026" style="position:absolute;margin-left:-76.2pt;margin-top:697.4pt;width:675.95pt;height:9.7pt;z-index:251658240" coordsize="13519,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">
                <v:shape id="Freeform 17" o:spid="_x0000_s1027" style="position:absolute;width:13519;height:194;visibility:visible;mso-wrap-style:square;v-text-anchor:top" coordsize="13519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" path="m13519,194r,-194l,,,194r13519,e" fillcolor="#4156a6" stroked="f">
                  <v:path arrowok="t" o:connecttype="custom" o:connectlocs="13519,15613;13519,15419;0,15419;0,15613;13519,15613" o:connectangles="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58174061" wp14:editId="3EEAAA55">
                <wp:simplePos x="0" y="0"/>
                <wp:positionH relativeFrom="column">
                  <wp:posOffset>-967740</wp:posOffset>
                </wp:positionH>
                <wp:positionV relativeFrom="paragraph">
                  <wp:posOffset>9046210</wp:posOffset>
                </wp:positionV>
                <wp:extent cx="8584565" cy="583565"/>
                <wp:effectExtent l="0" t="0" r="0" b="0"/>
                <wp:wrapNone/>
                <wp:docPr id="47" name="Gr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19" cy="919"/>
                          <a:chOff x="0" y="189230"/>
                          <a:chExt cx="13519" cy="919"/>
                        </a:xfrm>
                      </wpg:grpSpPr>
                      <wps:wsp>
                        <wps:cNvPr id="2" name="Freeform 15"/>
                        <wps:cNvSpPr>
                          <a:spLocks/>
                        </wps:cNvSpPr>
                        <wps:spPr bwMode="auto">
                          <a:xfrm>
                            <a:off x="0" y="189230"/>
                            <a:ext cx="13519" cy="919"/>
                          </a:xfrm>
                          <a:custGeom>
                            <a:avLst/>
                            <a:gdLst>
                              <a:gd name="T0" fmla="*/ 13519 w 13519"/>
                              <a:gd name="T1" fmla="+- 0 16636 15717"/>
                              <a:gd name="T2" fmla="*/ 16636 h 919"/>
                              <a:gd name="T3" fmla="*/ 13519 w 13519"/>
                              <a:gd name="T4" fmla="+- 0 15717 15717"/>
                              <a:gd name="T5" fmla="*/ 15717 h 919"/>
                              <a:gd name="T6" fmla="*/ 0 w 13519"/>
                              <a:gd name="T7" fmla="+- 0 15717 15717"/>
                              <a:gd name="T8" fmla="*/ 15717 h 919"/>
                              <a:gd name="T9" fmla="*/ 0 w 13519"/>
                              <a:gd name="T10" fmla="+- 0 16636 15717"/>
                              <a:gd name="T11" fmla="*/ 16636 h 919"/>
                              <a:gd name="T12" fmla="*/ 13519 w 13519"/>
                              <a:gd name="T13" fmla="+- 0 16636 15717"/>
                              <a:gd name="T14" fmla="*/ 16636 h 91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13519" h="919">
                                <a:moveTo>
                                  <a:pt x="13519" y="919"/>
                                </a:moveTo>
                                <a:lnTo>
                                  <a:pt x="135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9"/>
                                </a:lnTo>
                                <a:lnTo>
                                  <a:pt x="13519" y="919"/>
                                </a:lnTo>
                              </a:path>
                            </a:pathLst>
                          </a:custGeom>
                          <a:solidFill>
                            <a:srgbClr val="2938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group w14:anchorId="71BBC0D9" id="Grup 47" o:spid="_x0000_s1026" style="position:absolute;margin-left:-76.2pt;margin-top:712.3pt;width:675.95pt;height:45.95pt;z-index:251657216" coordorigin=",189230" coordsize="13519,9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">
                <v:shape id="Freeform 15" o:spid="_x0000_s1027" style="position:absolute;top:189230;width:13519;height:919;visibility:visible;mso-wrap-style:square;v-text-anchor:top" coordsize="13519,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" path="m13519,919r,-919l,,,919r13519,e" fillcolor="#293896" stroked="f">
                  <v:path arrowok="t" o:connecttype="custom" o:connectlocs="13519,16636;13519,15717;0,15717;0,16636;13519,16636" o:connectangles="0,0,0,0,0"/>
                </v:shape>
              </v:group>
            </w:pict>
          </mc:Fallback>
        </mc:AlternateContent>
      </w:r>
      <w:r w:rsidR="00D82C99" w:rsidRPr="00FA45FF">
        <w:rPr>
          <w:b/>
        </w:rPr>
        <w:t>T. C.</w:t>
      </w:r>
    </w:p>
    <w:p w14:paraId="1FC473B3" w14:textId="77777777" w:rsidR="00D82C99" w:rsidRPr="00FA45FF" w:rsidRDefault="00D82C99" w:rsidP="00D82C99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736064" behindDoc="0" locked="0" layoutInCell="1" allowOverlap="1" wp14:anchorId="57EA1743" wp14:editId="4A8B4AB8">
            <wp:simplePos x="2162175" y="1076325"/>
            <wp:positionH relativeFrom="margin">
              <wp:align>left</wp:align>
            </wp:positionH>
            <wp:positionV relativeFrom="margin">
              <wp:align>top</wp:align>
            </wp:positionV>
            <wp:extent cx="647700" cy="647700"/>
            <wp:effectExtent l="0" t="0" r="0" b="0"/>
            <wp:wrapSquare wrapText="bothSides"/>
            <wp:docPr id="1" name="Resim 1" descr="https://www.nny.edu.tr/files/images/Icerik/nny-logo-1900-19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nny.edu.tr/files/images/Icerik/nny-logo-1900-19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A45FF">
        <w:rPr>
          <w:b/>
        </w:rPr>
        <w:t>NUH NACİ YAZGAN ÜNİVERSİTESİ</w:t>
      </w:r>
    </w:p>
    <w:p w14:paraId="4E976481" w14:textId="77777777" w:rsidR="00D82C99" w:rsidRDefault="00D82C99" w:rsidP="00D82C99">
      <w:pPr>
        <w:jc w:val="center"/>
        <w:rPr>
          <w:b/>
        </w:rPr>
      </w:pPr>
      <w:r>
        <w:rPr>
          <w:b/>
        </w:rPr>
        <w:t xml:space="preserve">LİSANSÜSTÜ EĞİTİM </w:t>
      </w:r>
      <w:r w:rsidRPr="00FA45FF">
        <w:rPr>
          <w:b/>
        </w:rPr>
        <w:t>ENSTİTÜSÜ</w:t>
      </w:r>
    </w:p>
    <w:p w14:paraId="20F797D6" w14:textId="0C918982" w:rsidR="00D82C99" w:rsidRPr="00FA45FF" w:rsidRDefault="00882045" w:rsidP="00D82C99">
      <w:pPr>
        <w:jc w:val="center"/>
        <w:rPr>
          <w:b/>
        </w:rPr>
      </w:pPr>
      <w:r>
        <w:rPr>
          <w:b/>
        </w:rPr>
        <w:t xml:space="preserve">  YÜKSEK LİSANS ve </w:t>
      </w:r>
      <w:r w:rsidR="00D82C99">
        <w:rPr>
          <w:b/>
        </w:rPr>
        <w:t>DOKTORA PROGRAMI</w:t>
      </w:r>
    </w:p>
    <w:p w14:paraId="5588A097" w14:textId="77777777" w:rsidR="00D82C99" w:rsidRDefault="00D82C99" w:rsidP="00D82C99">
      <w:pPr>
        <w:jc w:val="center"/>
        <w:rPr>
          <w:b/>
        </w:rPr>
      </w:pPr>
    </w:p>
    <w:p w14:paraId="7585B55E" w14:textId="77777777" w:rsidR="00D82C99" w:rsidRDefault="00D82C99" w:rsidP="00D82C99">
      <w:pPr>
        <w:jc w:val="center"/>
        <w:rPr>
          <w:b/>
        </w:rPr>
      </w:pPr>
    </w:p>
    <w:p w14:paraId="258BC24C" w14:textId="77777777" w:rsidR="00D82C99" w:rsidRDefault="00D82C99" w:rsidP="00D82C99">
      <w:pPr>
        <w:jc w:val="center"/>
        <w:rPr>
          <w:b/>
        </w:rPr>
      </w:pPr>
      <w:r>
        <w:rPr>
          <w:b/>
        </w:rPr>
        <w:t xml:space="preserve">                  TEZ ÖNERİSİ FORMU</w:t>
      </w:r>
    </w:p>
    <w:p w14:paraId="7DA9ADDB" w14:textId="77777777" w:rsidR="00D82C99" w:rsidRDefault="00D82C99" w:rsidP="00D82C99">
      <w:pPr>
        <w:jc w:val="center"/>
        <w:rPr>
          <w:b/>
        </w:rPr>
      </w:pPr>
    </w:p>
    <w:p w14:paraId="717F9900" w14:textId="77777777" w:rsidR="00D82C99" w:rsidRDefault="00D82C99" w:rsidP="00D82C99">
      <w:pPr>
        <w:rPr>
          <w:b/>
        </w:rPr>
      </w:pPr>
    </w:p>
    <w:tbl>
      <w:tblPr>
        <w:tblStyle w:val="TabloKlavuzu"/>
        <w:tblW w:w="9209" w:type="dxa"/>
        <w:tblLook w:val="04A0" w:firstRow="1" w:lastRow="0" w:firstColumn="1" w:lastColumn="0" w:noHBand="0" w:noVBand="1"/>
      </w:tblPr>
      <w:tblGrid>
        <w:gridCol w:w="2405"/>
        <w:gridCol w:w="6804"/>
      </w:tblGrid>
      <w:tr w:rsidR="00D82C99" w14:paraId="7CB65D00" w14:textId="77777777" w:rsidTr="00622260">
        <w:trPr>
          <w:trHeight w:val="397"/>
        </w:trPr>
        <w:tc>
          <w:tcPr>
            <w:tcW w:w="2405" w:type="dxa"/>
            <w:vAlign w:val="center"/>
          </w:tcPr>
          <w:p w14:paraId="471D8B50" w14:textId="77777777" w:rsidR="00D82C99" w:rsidRDefault="00D82C99" w:rsidP="00622260">
            <w:pPr>
              <w:rPr>
                <w:b/>
              </w:rPr>
            </w:pPr>
            <w:r>
              <w:rPr>
                <w:b/>
              </w:rPr>
              <w:t>Öğrenci Adı Soyadı:</w:t>
            </w:r>
          </w:p>
        </w:tc>
        <w:tc>
          <w:tcPr>
            <w:tcW w:w="6804" w:type="dxa"/>
            <w:vAlign w:val="center"/>
          </w:tcPr>
          <w:p w14:paraId="53764EB5" w14:textId="77777777" w:rsidR="00D82C99" w:rsidRDefault="00D82C99" w:rsidP="00622260">
            <w:pPr>
              <w:rPr>
                <w:b/>
              </w:rPr>
            </w:pPr>
          </w:p>
        </w:tc>
      </w:tr>
      <w:tr w:rsidR="00D82C99" w14:paraId="3C927DCF" w14:textId="77777777" w:rsidTr="00622260">
        <w:trPr>
          <w:trHeight w:val="397"/>
        </w:trPr>
        <w:tc>
          <w:tcPr>
            <w:tcW w:w="2405" w:type="dxa"/>
            <w:vAlign w:val="center"/>
          </w:tcPr>
          <w:p w14:paraId="7B1AD4BD" w14:textId="77777777" w:rsidR="00D82C99" w:rsidRDefault="00D82C99" w:rsidP="00622260">
            <w:pPr>
              <w:rPr>
                <w:b/>
              </w:rPr>
            </w:pPr>
            <w:r>
              <w:rPr>
                <w:b/>
              </w:rPr>
              <w:t>Danışman:</w:t>
            </w:r>
          </w:p>
        </w:tc>
        <w:tc>
          <w:tcPr>
            <w:tcW w:w="6804" w:type="dxa"/>
            <w:vAlign w:val="center"/>
          </w:tcPr>
          <w:p w14:paraId="4F604DB8" w14:textId="77777777" w:rsidR="00D82C99" w:rsidRDefault="00D82C99" w:rsidP="00622260">
            <w:pPr>
              <w:rPr>
                <w:b/>
              </w:rPr>
            </w:pPr>
          </w:p>
        </w:tc>
      </w:tr>
      <w:tr w:rsidR="00D82C99" w14:paraId="0DB3D150" w14:textId="77777777" w:rsidTr="00622260">
        <w:trPr>
          <w:trHeight w:val="397"/>
        </w:trPr>
        <w:tc>
          <w:tcPr>
            <w:tcW w:w="2405" w:type="dxa"/>
            <w:vAlign w:val="center"/>
          </w:tcPr>
          <w:p w14:paraId="5AF1529A" w14:textId="77777777" w:rsidR="00D82C99" w:rsidRDefault="00D82C99" w:rsidP="00622260">
            <w:pPr>
              <w:rPr>
                <w:b/>
              </w:rPr>
            </w:pPr>
            <w:r>
              <w:rPr>
                <w:b/>
              </w:rPr>
              <w:t>İkinci Danışman:</w:t>
            </w:r>
          </w:p>
        </w:tc>
        <w:tc>
          <w:tcPr>
            <w:tcW w:w="6804" w:type="dxa"/>
            <w:vAlign w:val="center"/>
          </w:tcPr>
          <w:p w14:paraId="76FAC711" w14:textId="77777777" w:rsidR="00D82C99" w:rsidRDefault="00D82C99" w:rsidP="00622260">
            <w:pPr>
              <w:rPr>
                <w:b/>
              </w:rPr>
            </w:pPr>
          </w:p>
        </w:tc>
      </w:tr>
      <w:tr w:rsidR="00D82C99" w14:paraId="7D4EABD9" w14:textId="77777777" w:rsidTr="00622260">
        <w:trPr>
          <w:trHeight w:val="397"/>
        </w:trPr>
        <w:tc>
          <w:tcPr>
            <w:tcW w:w="2405" w:type="dxa"/>
            <w:vAlign w:val="center"/>
          </w:tcPr>
          <w:p w14:paraId="4671A089" w14:textId="77777777" w:rsidR="00D82C99" w:rsidRDefault="00D82C99" w:rsidP="00622260">
            <w:pPr>
              <w:rPr>
                <w:b/>
              </w:rPr>
            </w:pPr>
            <w:r>
              <w:rPr>
                <w:b/>
              </w:rPr>
              <w:t>Anabilim Dalı:</w:t>
            </w:r>
          </w:p>
        </w:tc>
        <w:tc>
          <w:tcPr>
            <w:tcW w:w="6804" w:type="dxa"/>
            <w:vAlign w:val="center"/>
          </w:tcPr>
          <w:p w14:paraId="102883A3" w14:textId="77777777" w:rsidR="00D82C99" w:rsidRDefault="00D82C99" w:rsidP="00622260">
            <w:pPr>
              <w:rPr>
                <w:b/>
              </w:rPr>
            </w:pPr>
          </w:p>
        </w:tc>
      </w:tr>
      <w:tr w:rsidR="00D82C99" w14:paraId="72029A04" w14:textId="77777777" w:rsidTr="00622260">
        <w:trPr>
          <w:trHeight w:val="397"/>
        </w:trPr>
        <w:tc>
          <w:tcPr>
            <w:tcW w:w="2405" w:type="dxa"/>
            <w:vAlign w:val="center"/>
          </w:tcPr>
          <w:p w14:paraId="4E23A768" w14:textId="77777777" w:rsidR="00D82C99" w:rsidRDefault="00D82C99" w:rsidP="00622260">
            <w:pPr>
              <w:rPr>
                <w:b/>
              </w:rPr>
            </w:pPr>
            <w:r>
              <w:rPr>
                <w:b/>
              </w:rPr>
              <w:t>Program Adı:</w:t>
            </w:r>
          </w:p>
        </w:tc>
        <w:tc>
          <w:tcPr>
            <w:tcW w:w="6804" w:type="dxa"/>
            <w:vAlign w:val="center"/>
          </w:tcPr>
          <w:p w14:paraId="48DA191F" w14:textId="77777777" w:rsidR="00D82C99" w:rsidRDefault="00D82C99" w:rsidP="00622260">
            <w:pPr>
              <w:rPr>
                <w:b/>
              </w:rPr>
            </w:pPr>
          </w:p>
        </w:tc>
      </w:tr>
      <w:tr w:rsidR="00D82C99" w14:paraId="61EC0FFF" w14:textId="77777777" w:rsidTr="00622260">
        <w:trPr>
          <w:trHeight w:val="397"/>
        </w:trPr>
        <w:tc>
          <w:tcPr>
            <w:tcW w:w="2405" w:type="dxa"/>
            <w:vAlign w:val="center"/>
          </w:tcPr>
          <w:p w14:paraId="68DB90E6" w14:textId="77777777" w:rsidR="00D82C99" w:rsidRDefault="00D82C99" w:rsidP="00622260">
            <w:pPr>
              <w:rPr>
                <w:b/>
              </w:rPr>
            </w:pPr>
            <w:r>
              <w:rPr>
                <w:b/>
              </w:rPr>
              <w:t>Yazışma Adresi:</w:t>
            </w:r>
          </w:p>
        </w:tc>
        <w:tc>
          <w:tcPr>
            <w:tcW w:w="6804" w:type="dxa"/>
            <w:vAlign w:val="center"/>
          </w:tcPr>
          <w:p w14:paraId="4A52B4BA" w14:textId="77777777" w:rsidR="00D82C99" w:rsidRDefault="00D82C99" w:rsidP="00622260">
            <w:pPr>
              <w:rPr>
                <w:b/>
              </w:rPr>
            </w:pPr>
          </w:p>
        </w:tc>
      </w:tr>
      <w:tr w:rsidR="00D82C99" w14:paraId="11F2C25C" w14:textId="77777777" w:rsidTr="00622260">
        <w:trPr>
          <w:trHeight w:val="397"/>
        </w:trPr>
        <w:tc>
          <w:tcPr>
            <w:tcW w:w="2405" w:type="dxa"/>
            <w:vAlign w:val="center"/>
          </w:tcPr>
          <w:p w14:paraId="382E8DF7" w14:textId="77777777" w:rsidR="00D82C99" w:rsidRDefault="00D82C99" w:rsidP="00622260">
            <w:pPr>
              <w:rPr>
                <w:b/>
              </w:rPr>
            </w:pPr>
            <w:r>
              <w:rPr>
                <w:b/>
              </w:rPr>
              <w:t>Telefon:</w:t>
            </w:r>
          </w:p>
        </w:tc>
        <w:tc>
          <w:tcPr>
            <w:tcW w:w="6804" w:type="dxa"/>
            <w:vAlign w:val="center"/>
          </w:tcPr>
          <w:p w14:paraId="6D091EE2" w14:textId="77777777" w:rsidR="00D82C99" w:rsidRDefault="00D82C99" w:rsidP="00622260">
            <w:pPr>
              <w:rPr>
                <w:b/>
              </w:rPr>
            </w:pPr>
          </w:p>
        </w:tc>
      </w:tr>
      <w:tr w:rsidR="00D82C99" w14:paraId="4C386510" w14:textId="77777777" w:rsidTr="00622260">
        <w:trPr>
          <w:trHeight w:val="397"/>
        </w:trPr>
        <w:tc>
          <w:tcPr>
            <w:tcW w:w="2405" w:type="dxa"/>
            <w:vAlign w:val="center"/>
          </w:tcPr>
          <w:p w14:paraId="2916F972" w14:textId="77777777" w:rsidR="00D82C99" w:rsidRDefault="00D82C99" w:rsidP="00622260">
            <w:pPr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6804" w:type="dxa"/>
            <w:vAlign w:val="center"/>
          </w:tcPr>
          <w:p w14:paraId="716C62D4" w14:textId="77777777" w:rsidR="00D82C99" w:rsidRDefault="00D82C99" w:rsidP="00622260">
            <w:pPr>
              <w:rPr>
                <w:b/>
              </w:rPr>
            </w:pPr>
          </w:p>
          <w:p w14:paraId="661845BE" w14:textId="77777777" w:rsidR="00D82C99" w:rsidRDefault="00D82C99" w:rsidP="00622260">
            <w:pPr>
              <w:rPr>
                <w:b/>
              </w:rPr>
            </w:pPr>
          </w:p>
        </w:tc>
      </w:tr>
      <w:tr w:rsidR="00D82C99" w14:paraId="4137DA29" w14:textId="77777777" w:rsidTr="00622260">
        <w:trPr>
          <w:trHeight w:val="397"/>
        </w:trPr>
        <w:tc>
          <w:tcPr>
            <w:tcW w:w="2405" w:type="dxa"/>
            <w:vAlign w:val="center"/>
          </w:tcPr>
          <w:p w14:paraId="2A89E4E4" w14:textId="77777777" w:rsidR="00D82C99" w:rsidRDefault="00D82C99" w:rsidP="00622260">
            <w:pPr>
              <w:rPr>
                <w:b/>
              </w:rPr>
            </w:pPr>
            <w:r>
              <w:rPr>
                <w:b/>
              </w:rPr>
              <w:t xml:space="preserve">Tarih ve İmza: </w:t>
            </w:r>
          </w:p>
        </w:tc>
        <w:tc>
          <w:tcPr>
            <w:tcW w:w="6804" w:type="dxa"/>
            <w:vAlign w:val="center"/>
          </w:tcPr>
          <w:p w14:paraId="071EBCA6" w14:textId="77777777" w:rsidR="00D82C99" w:rsidRDefault="00D82C99" w:rsidP="00622260">
            <w:pPr>
              <w:rPr>
                <w:b/>
              </w:rPr>
            </w:pPr>
          </w:p>
        </w:tc>
      </w:tr>
    </w:tbl>
    <w:p w14:paraId="16B93708" w14:textId="77777777" w:rsidR="00D82C99" w:rsidRDefault="00D82C99" w:rsidP="00D82C99">
      <w:pPr>
        <w:jc w:val="center"/>
        <w:rPr>
          <w:b/>
        </w:rPr>
      </w:pPr>
    </w:p>
    <w:p w14:paraId="01A8B48E" w14:textId="77777777" w:rsidR="00D82C99" w:rsidRDefault="00D82C99" w:rsidP="00D82C99">
      <w:pPr>
        <w:jc w:val="center"/>
        <w:rPr>
          <w:b/>
        </w:rPr>
      </w:pPr>
    </w:p>
    <w:tbl>
      <w:tblPr>
        <w:tblStyle w:val="TabloKlavuzu"/>
        <w:tblW w:w="9209" w:type="dxa"/>
        <w:tblLook w:val="04A0" w:firstRow="1" w:lastRow="0" w:firstColumn="1" w:lastColumn="0" w:noHBand="0" w:noVBand="1"/>
      </w:tblPr>
      <w:tblGrid>
        <w:gridCol w:w="2405"/>
        <w:gridCol w:w="6804"/>
      </w:tblGrid>
      <w:tr w:rsidR="00D82C99" w14:paraId="3F1E0746" w14:textId="77777777" w:rsidTr="00622260">
        <w:trPr>
          <w:trHeight w:val="567"/>
        </w:trPr>
        <w:tc>
          <w:tcPr>
            <w:tcW w:w="2405" w:type="dxa"/>
            <w:vAlign w:val="center"/>
          </w:tcPr>
          <w:p w14:paraId="40235745" w14:textId="77777777" w:rsidR="00D82C99" w:rsidRDefault="00D82C99" w:rsidP="00622260">
            <w:pPr>
              <w:rPr>
                <w:b/>
              </w:rPr>
            </w:pPr>
            <w:r>
              <w:rPr>
                <w:b/>
              </w:rPr>
              <w:t>Tez Başlığı:</w:t>
            </w:r>
          </w:p>
        </w:tc>
        <w:tc>
          <w:tcPr>
            <w:tcW w:w="6804" w:type="dxa"/>
          </w:tcPr>
          <w:p w14:paraId="26D7C7F0" w14:textId="77777777" w:rsidR="00D82C99" w:rsidRDefault="00D82C99" w:rsidP="00622260">
            <w:pPr>
              <w:jc w:val="center"/>
              <w:rPr>
                <w:b/>
              </w:rPr>
            </w:pPr>
          </w:p>
        </w:tc>
      </w:tr>
      <w:tr w:rsidR="00D82C99" w14:paraId="73DB7791" w14:textId="77777777" w:rsidTr="00622260">
        <w:trPr>
          <w:trHeight w:val="567"/>
        </w:trPr>
        <w:tc>
          <w:tcPr>
            <w:tcW w:w="2405" w:type="dxa"/>
            <w:vAlign w:val="center"/>
          </w:tcPr>
          <w:p w14:paraId="7E09CE09" w14:textId="77777777" w:rsidR="00D82C99" w:rsidRDefault="00D82C99" w:rsidP="00622260">
            <w:pPr>
              <w:rPr>
                <w:b/>
              </w:rPr>
            </w:pPr>
            <w:r>
              <w:rPr>
                <w:b/>
              </w:rPr>
              <w:t>Tez Başlığı (İngilizce):</w:t>
            </w:r>
          </w:p>
        </w:tc>
        <w:tc>
          <w:tcPr>
            <w:tcW w:w="6804" w:type="dxa"/>
          </w:tcPr>
          <w:p w14:paraId="593225A8" w14:textId="77777777" w:rsidR="00D82C99" w:rsidRDefault="00D82C99" w:rsidP="00622260">
            <w:pPr>
              <w:jc w:val="center"/>
              <w:rPr>
                <w:b/>
              </w:rPr>
            </w:pPr>
          </w:p>
        </w:tc>
      </w:tr>
      <w:tr w:rsidR="00D82C99" w14:paraId="42BE49E3" w14:textId="77777777" w:rsidTr="00622260">
        <w:trPr>
          <w:trHeight w:val="567"/>
        </w:trPr>
        <w:tc>
          <w:tcPr>
            <w:tcW w:w="2405" w:type="dxa"/>
            <w:vAlign w:val="center"/>
          </w:tcPr>
          <w:p w14:paraId="4586F833" w14:textId="77777777" w:rsidR="00D82C99" w:rsidRDefault="00D82C99" w:rsidP="00622260">
            <w:pPr>
              <w:rPr>
                <w:b/>
              </w:rPr>
            </w:pPr>
            <w:r>
              <w:rPr>
                <w:b/>
              </w:rPr>
              <w:t>Tez Özeti:</w:t>
            </w:r>
          </w:p>
        </w:tc>
        <w:tc>
          <w:tcPr>
            <w:tcW w:w="6804" w:type="dxa"/>
          </w:tcPr>
          <w:p w14:paraId="65ECA68D" w14:textId="77777777" w:rsidR="00D82C99" w:rsidRDefault="00D82C99" w:rsidP="00622260">
            <w:pPr>
              <w:jc w:val="center"/>
              <w:rPr>
                <w:b/>
              </w:rPr>
            </w:pPr>
          </w:p>
        </w:tc>
      </w:tr>
      <w:tr w:rsidR="00D82C99" w14:paraId="69709B24" w14:textId="77777777" w:rsidTr="00622260">
        <w:trPr>
          <w:trHeight w:val="567"/>
        </w:trPr>
        <w:tc>
          <w:tcPr>
            <w:tcW w:w="2405" w:type="dxa"/>
            <w:vAlign w:val="center"/>
          </w:tcPr>
          <w:p w14:paraId="19255B10" w14:textId="77777777" w:rsidR="00D82C99" w:rsidRDefault="00D82C99" w:rsidP="00622260">
            <w:pPr>
              <w:rPr>
                <w:b/>
              </w:rPr>
            </w:pPr>
            <w:r>
              <w:rPr>
                <w:b/>
              </w:rPr>
              <w:t>Anahtar Kelimeler:</w:t>
            </w:r>
          </w:p>
        </w:tc>
        <w:tc>
          <w:tcPr>
            <w:tcW w:w="6804" w:type="dxa"/>
          </w:tcPr>
          <w:p w14:paraId="4923473C" w14:textId="77777777" w:rsidR="00D82C99" w:rsidRDefault="00D82C99" w:rsidP="00622260">
            <w:pPr>
              <w:jc w:val="center"/>
              <w:rPr>
                <w:b/>
              </w:rPr>
            </w:pPr>
          </w:p>
        </w:tc>
      </w:tr>
      <w:tr w:rsidR="00D82C99" w14:paraId="4AF96C82" w14:textId="77777777" w:rsidTr="00622260">
        <w:trPr>
          <w:trHeight w:val="567"/>
        </w:trPr>
        <w:tc>
          <w:tcPr>
            <w:tcW w:w="2405" w:type="dxa"/>
            <w:vAlign w:val="center"/>
          </w:tcPr>
          <w:p w14:paraId="1FFCA5D2" w14:textId="77777777" w:rsidR="00D82C99" w:rsidRDefault="00D82C99" w:rsidP="00622260">
            <w:pPr>
              <w:rPr>
                <w:b/>
              </w:rPr>
            </w:pPr>
            <w:proofErr w:type="spellStart"/>
            <w:r>
              <w:rPr>
                <w:b/>
              </w:rPr>
              <w:t>Key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Words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6804" w:type="dxa"/>
          </w:tcPr>
          <w:p w14:paraId="3A7238CA" w14:textId="77777777" w:rsidR="00D82C99" w:rsidRDefault="00D82C99" w:rsidP="00622260">
            <w:pPr>
              <w:jc w:val="center"/>
              <w:rPr>
                <w:b/>
              </w:rPr>
            </w:pPr>
          </w:p>
        </w:tc>
      </w:tr>
    </w:tbl>
    <w:p w14:paraId="5DC489DF" w14:textId="7859CA70" w:rsidR="00D82C99" w:rsidRDefault="00D82C99" w:rsidP="00D82C99">
      <w:pPr>
        <w:jc w:val="center"/>
        <w:rPr>
          <w:b/>
        </w:rPr>
      </w:pPr>
    </w:p>
    <w:p w14:paraId="27B827E5" w14:textId="77777777" w:rsidR="005E79C9" w:rsidRDefault="005E79C9" w:rsidP="00D82C99">
      <w:pPr>
        <w:jc w:val="center"/>
        <w:rPr>
          <w:b/>
        </w:rPr>
      </w:pPr>
    </w:p>
    <w:tbl>
      <w:tblPr>
        <w:tblStyle w:val="TabloKlavuzu"/>
        <w:tblW w:w="9209" w:type="dxa"/>
        <w:tblLook w:val="04A0" w:firstRow="1" w:lastRow="0" w:firstColumn="1" w:lastColumn="0" w:noHBand="0" w:noVBand="1"/>
      </w:tblPr>
      <w:tblGrid>
        <w:gridCol w:w="2405"/>
        <w:gridCol w:w="6804"/>
      </w:tblGrid>
      <w:tr w:rsidR="000524C7" w14:paraId="73E85298" w14:textId="77777777" w:rsidTr="00895A52">
        <w:trPr>
          <w:trHeight w:val="397"/>
        </w:trPr>
        <w:tc>
          <w:tcPr>
            <w:tcW w:w="9209" w:type="dxa"/>
            <w:gridSpan w:val="2"/>
            <w:vAlign w:val="center"/>
          </w:tcPr>
          <w:p w14:paraId="52D5ECC0" w14:textId="78CE9309" w:rsidR="000524C7" w:rsidRDefault="000524C7" w:rsidP="00895A52">
            <w:pPr>
              <w:jc w:val="center"/>
              <w:rPr>
                <w:b/>
              </w:rPr>
            </w:pPr>
            <w:r>
              <w:rPr>
                <w:b/>
              </w:rPr>
              <w:t>Doktora Tez İzleme Komitesi Üyeleri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(Doktora ise)</w:t>
            </w:r>
          </w:p>
        </w:tc>
      </w:tr>
      <w:tr w:rsidR="000524C7" w14:paraId="26FA24F6" w14:textId="77777777" w:rsidTr="00895A52">
        <w:trPr>
          <w:trHeight w:val="397"/>
        </w:trPr>
        <w:tc>
          <w:tcPr>
            <w:tcW w:w="2405" w:type="dxa"/>
            <w:vAlign w:val="center"/>
          </w:tcPr>
          <w:p w14:paraId="32B5910C" w14:textId="77777777" w:rsidR="000524C7" w:rsidRDefault="000524C7" w:rsidP="00895A52">
            <w:pPr>
              <w:rPr>
                <w:b/>
              </w:rPr>
            </w:pPr>
            <w:r>
              <w:rPr>
                <w:b/>
              </w:rPr>
              <w:t>Üye (Danışman):</w:t>
            </w:r>
          </w:p>
        </w:tc>
        <w:tc>
          <w:tcPr>
            <w:tcW w:w="6804" w:type="dxa"/>
            <w:vAlign w:val="center"/>
          </w:tcPr>
          <w:p w14:paraId="7A8A4EB3" w14:textId="77777777" w:rsidR="000524C7" w:rsidRDefault="000524C7" w:rsidP="00895A52">
            <w:pPr>
              <w:rPr>
                <w:b/>
              </w:rPr>
            </w:pPr>
          </w:p>
        </w:tc>
      </w:tr>
      <w:tr w:rsidR="000524C7" w14:paraId="697619F9" w14:textId="77777777" w:rsidTr="00895A52">
        <w:trPr>
          <w:trHeight w:val="397"/>
        </w:trPr>
        <w:tc>
          <w:tcPr>
            <w:tcW w:w="2405" w:type="dxa"/>
            <w:vAlign w:val="center"/>
          </w:tcPr>
          <w:p w14:paraId="6568B5A0" w14:textId="77777777" w:rsidR="000524C7" w:rsidRDefault="000524C7" w:rsidP="00895A52">
            <w:pPr>
              <w:rPr>
                <w:b/>
              </w:rPr>
            </w:pPr>
            <w:r>
              <w:rPr>
                <w:b/>
              </w:rPr>
              <w:t>Üye:</w:t>
            </w:r>
          </w:p>
        </w:tc>
        <w:tc>
          <w:tcPr>
            <w:tcW w:w="6804" w:type="dxa"/>
            <w:vAlign w:val="center"/>
          </w:tcPr>
          <w:p w14:paraId="7D0CA72B" w14:textId="77777777" w:rsidR="000524C7" w:rsidRDefault="000524C7" w:rsidP="00895A52">
            <w:pPr>
              <w:rPr>
                <w:b/>
              </w:rPr>
            </w:pPr>
          </w:p>
        </w:tc>
      </w:tr>
      <w:tr w:rsidR="000524C7" w14:paraId="42DC25E8" w14:textId="77777777" w:rsidTr="00895A52">
        <w:trPr>
          <w:trHeight w:val="397"/>
        </w:trPr>
        <w:tc>
          <w:tcPr>
            <w:tcW w:w="2405" w:type="dxa"/>
            <w:vAlign w:val="center"/>
          </w:tcPr>
          <w:p w14:paraId="72CF6150" w14:textId="77777777" w:rsidR="000524C7" w:rsidRDefault="000524C7" w:rsidP="00895A52">
            <w:pPr>
              <w:rPr>
                <w:b/>
              </w:rPr>
            </w:pPr>
            <w:r>
              <w:rPr>
                <w:b/>
              </w:rPr>
              <w:t>Üye:</w:t>
            </w:r>
          </w:p>
        </w:tc>
        <w:tc>
          <w:tcPr>
            <w:tcW w:w="6804" w:type="dxa"/>
            <w:vAlign w:val="center"/>
          </w:tcPr>
          <w:p w14:paraId="18D51D92" w14:textId="77777777" w:rsidR="000524C7" w:rsidRDefault="000524C7" w:rsidP="00895A52">
            <w:pPr>
              <w:rPr>
                <w:b/>
              </w:rPr>
            </w:pPr>
          </w:p>
        </w:tc>
      </w:tr>
    </w:tbl>
    <w:p w14:paraId="4E2AFCA3" w14:textId="52EDCEA3" w:rsidR="00D82C99" w:rsidRDefault="00D82C99" w:rsidP="007C1EF7">
      <w:pPr>
        <w:pStyle w:val="Balk5"/>
        <w:spacing w:before="120" w:after="120" w:line="360" w:lineRule="auto"/>
        <w:jc w:val="center"/>
        <w:rPr>
          <w:rFonts w:ascii="Times New Roman" w:hAnsi="Times New Roman"/>
          <w:bCs w:val="0"/>
          <w:i w:val="0"/>
          <w:sz w:val="32"/>
          <w:szCs w:val="32"/>
          <w:lang w:val="tr-TR"/>
        </w:rPr>
      </w:pPr>
    </w:p>
    <w:p w14:paraId="081D162A" w14:textId="5EE7FFA7" w:rsidR="00DD4EB2" w:rsidRDefault="00DD4EB2" w:rsidP="00DD4EB2">
      <w:pPr>
        <w:rPr>
          <w:lang w:eastAsia="ar-SA"/>
        </w:rPr>
      </w:pPr>
    </w:p>
    <w:p w14:paraId="0547A4EE" w14:textId="5EDF43BF" w:rsidR="00DD4EB2" w:rsidRDefault="00DD4EB2" w:rsidP="00DD4EB2">
      <w:pPr>
        <w:rPr>
          <w:lang w:eastAsia="ar-SA"/>
        </w:rPr>
      </w:pPr>
    </w:p>
    <w:p w14:paraId="3636E222" w14:textId="728E13D5" w:rsidR="005E79C9" w:rsidRDefault="005E79C9" w:rsidP="00DD4EB2">
      <w:pPr>
        <w:rPr>
          <w:lang w:eastAsia="ar-SA"/>
        </w:rPr>
      </w:pPr>
    </w:p>
    <w:p w14:paraId="4F9BB848" w14:textId="77777777" w:rsidR="005E79C9" w:rsidRPr="00DD4EB2" w:rsidRDefault="005E79C9" w:rsidP="00DD4EB2">
      <w:pPr>
        <w:rPr>
          <w:lang w:eastAsia="ar-SA"/>
        </w:rPr>
      </w:pPr>
      <w:bookmarkStart w:id="0" w:name="_GoBack"/>
      <w:bookmarkEnd w:id="0"/>
    </w:p>
    <w:p w14:paraId="64B22015" w14:textId="1293E0FD" w:rsidR="00A03B23" w:rsidRPr="00075262" w:rsidRDefault="00A44DBC" w:rsidP="007C1EF7">
      <w:pPr>
        <w:pStyle w:val="Balk5"/>
        <w:spacing w:before="120" w:after="120" w:line="360" w:lineRule="auto"/>
        <w:jc w:val="center"/>
        <w:rPr>
          <w:rFonts w:ascii="Times New Roman" w:hAnsi="Times New Roman"/>
          <w:bCs w:val="0"/>
          <w:i w:val="0"/>
          <w:sz w:val="32"/>
          <w:szCs w:val="32"/>
          <w:lang w:val="tr-TR"/>
        </w:rPr>
      </w:pPr>
      <w:r>
        <w:rPr>
          <w:rFonts w:ascii="Times New Roman" w:hAnsi="Times New Roman"/>
          <w:bCs w:val="0"/>
          <w:i w:val="0"/>
          <w:sz w:val="32"/>
          <w:szCs w:val="32"/>
          <w:lang w:val="tr-TR"/>
        </w:rPr>
        <w:lastRenderedPageBreak/>
        <w:t>YÜKSEK LİSANS</w:t>
      </w:r>
      <w:r w:rsidR="00B1678E">
        <w:rPr>
          <w:rFonts w:ascii="Times New Roman" w:hAnsi="Times New Roman"/>
          <w:bCs w:val="0"/>
          <w:i w:val="0"/>
          <w:sz w:val="32"/>
          <w:szCs w:val="32"/>
          <w:lang w:val="tr-TR"/>
        </w:rPr>
        <w:t>/DOKTORA</w:t>
      </w:r>
      <w:r w:rsidR="00A03B23" w:rsidRPr="00075262">
        <w:rPr>
          <w:rFonts w:ascii="Times New Roman" w:hAnsi="Times New Roman"/>
          <w:bCs w:val="0"/>
          <w:i w:val="0"/>
          <w:sz w:val="32"/>
          <w:szCs w:val="32"/>
          <w:lang w:val="tr-TR"/>
        </w:rPr>
        <w:t xml:space="preserve"> TEZ ÖNERİSİ FORMU</w:t>
      </w:r>
    </w:p>
    <w:p w14:paraId="2085BCC4" w14:textId="77777777" w:rsidR="002215FC" w:rsidRDefault="002215FC" w:rsidP="002215FC">
      <w:pPr>
        <w:pStyle w:val="WW-NormalWeb1"/>
        <w:spacing w:before="120" w:after="120" w:line="360" w:lineRule="auto"/>
        <w:jc w:val="both"/>
        <w:rPr>
          <w:b/>
          <w:bCs/>
        </w:rPr>
      </w:pPr>
    </w:p>
    <w:p w14:paraId="45A77DB3" w14:textId="792DFF6D" w:rsidR="002215FC" w:rsidRPr="005F4762" w:rsidRDefault="00F70014" w:rsidP="00D138AE">
      <w:pPr>
        <w:pStyle w:val="WW-NormalWeb1"/>
        <w:spacing w:before="120" w:after="120" w:line="360" w:lineRule="auto"/>
        <w:jc w:val="both"/>
        <w:rPr>
          <w:color w:val="000000"/>
        </w:rPr>
      </w:pPr>
      <w:r>
        <w:rPr>
          <w:b/>
          <w:bCs/>
        </w:rPr>
        <w:t xml:space="preserve">  </w:t>
      </w:r>
      <w:r w:rsidR="002215FC" w:rsidRPr="005F4762">
        <w:rPr>
          <w:b/>
          <w:bCs/>
        </w:rPr>
        <w:t>1. TEZİN BAŞLIĞI</w:t>
      </w:r>
      <w:r w:rsidR="00D138AE">
        <w:rPr>
          <w:b/>
          <w:bCs/>
        </w:rPr>
        <w:t xml:space="preserve"> </w:t>
      </w:r>
      <w:r w:rsidR="00D138AE" w:rsidRPr="00826AB3">
        <w:rPr>
          <w:bCs/>
        </w:rPr>
        <w:t>(Tezin konusunu açıkça belirtmelidir.  Kısaltma, patentli isimler, kullanılmayan terimler ve kimyasal formüller olmamalıdır. Çok uzun, anlaşılması güç veya çok kısa ve konuyu ifade edemeyecek kadar kapalı olmamalıdır.)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2215FC" w:rsidRPr="005F4762" w14:paraId="7B3DB8F1" w14:textId="77777777" w:rsidTr="0002562D">
        <w:trPr>
          <w:trHeight w:val="1383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59839" w14:textId="7EA99E00" w:rsidR="00F70014" w:rsidRPr="0002562D" w:rsidRDefault="002215FC" w:rsidP="00DA4DB3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</w:pPr>
            <w:r w:rsidRPr="005F4762">
              <w:rPr>
                <w:b/>
              </w:rPr>
              <w:t>Türkçe:</w:t>
            </w:r>
          </w:p>
        </w:tc>
      </w:tr>
      <w:tr w:rsidR="002215FC" w:rsidRPr="005F4762" w14:paraId="369D1AD6" w14:textId="77777777" w:rsidTr="0002562D">
        <w:trPr>
          <w:trHeight w:val="1416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0572C" w14:textId="4C1F71F7" w:rsidR="00F70014" w:rsidRPr="005F4762" w:rsidRDefault="002215FC" w:rsidP="00DA4DB3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b/>
              </w:rPr>
            </w:pPr>
            <w:r w:rsidRPr="005F4762">
              <w:rPr>
                <w:b/>
              </w:rPr>
              <w:t>İngilizce:</w:t>
            </w:r>
          </w:p>
        </w:tc>
      </w:tr>
    </w:tbl>
    <w:p w14:paraId="441B5424" w14:textId="77777777" w:rsidR="002215FC" w:rsidRDefault="002215FC" w:rsidP="002215FC">
      <w:pPr>
        <w:pStyle w:val="WW-NormalWeb1"/>
        <w:spacing w:before="120" w:after="120" w:line="360" w:lineRule="auto"/>
        <w:jc w:val="both"/>
        <w:rPr>
          <w:b/>
          <w:bCs/>
        </w:rPr>
      </w:pPr>
    </w:p>
    <w:p w14:paraId="6777BF18" w14:textId="0C88D6BF" w:rsidR="002215FC" w:rsidRPr="005F4762" w:rsidRDefault="00F70014" w:rsidP="002215FC">
      <w:pPr>
        <w:pStyle w:val="WW-NormalWeb1"/>
        <w:spacing w:before="120" w:after="120" w:line="360" w:lineRule="auto"/>
        <w:jc w:val="both"/>
        <w:rPr>
          <w:color w:val="000000"/>
        </w:rPr>
      </w:pPr>
      <w:r>
        <w:rPr>
          <w:b/>
          <w:bCs/>
        </w:rPr>
        <w:t xml:space="preserve">  </w:t>
      </w:r>
      <w:r w:rsidR="002215FC" w:rsidRPr="005F4762">
        <w:rPr>
          <w:b/>
          <w:bCs/>
        </w:rPr>
        <w:t xml:space="preserve">2. TÜRKÇE </w:t>
      </w:r>
      <w:r w:rsidR="002215FC" w:rsidRPr="005F4762">
        <w:rPr>
          <w:b/>
        </w:rPr>
        <w:t>ÖZET ve ANAHTAR KELİMELER</w:t>
      </w:r>
    </w:p>
    <w:tbl>
      <w:tblPr>
        <w:tblW w:w="951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513"/>
      </w:tblGrid>
      <w:tr w:rsidR="002215FC" w:rsidRPr="005F4762" w14:paraId="0A11FDF7" w14:textId="77777777" w:rsidTr="00DA4DB3">
        <w:trPr>
          <w:trHeight w:val="680"/>
        </w:trPr>
        <w:tc>
          <w:tcPr>
            <w:tcW w:w="9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A6618" w14:textId="72862159" w:rsidR="002215FC" w:rsidRPr="0002562D" w:rsidRDefault="0002562D" w:rsidP="0002562D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b/>
              </w:rPr>
            </w:pPr>
            <w:r w:rsidRPr="0002562D">
              <w:rPr>
                <w:b/>
              </w:rPr>
              <w:t>Özet:</w:t>
            </w:r>
          </w:p>
          <w:p w14:paraId="409EEFD8" w14:textId="77777777" w:rsidR="0002562D" w:rsidRDefault="0002562D" w:rsidP="00DA4DB3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120" w:after="120" w:line="360" w:lineRule="auto"/>
              <w:ind w:firstLine="744"/>
              <w:jc w:val="both"/>
            </w:pPr>
          </w:p>
          <w:p w14:paraId="77EAE9A3" w14:textId="3695CD6F" w:rsidR="00F70014" w:rsidRPr="00520DF4" w:rsidRDefault="00F70014" w:rsidP="00DA4DB3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120" w:after="120" w:line="360" w:lineRule="auto"/>
              <w:ind w:firstLine="744"/>
              <w:jc w:val="both"/>
            </w:pPr>
          </w:p>
        </w:tc>
      </w:tr>
      <w:tr w:rsidR="002215FC" w:rsidRPr="005F4762" w14:paraId="5161D57A" w14:textId="77777777" w:rsidTr="00DA4DB3">
        <w:trPr>
          <w:trHeight w:val="70"/>
        </w:trPr>
        <w:tc>
          <w:tcPr>
            <w:tcW w:w="9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8A7FF" w14:textId="5C887D82" w:rsidR="002215FC" w:rsidRPr="005F4762" w:rsidRDefault="002215FC" w:rsidP="007A6CFF">
            <w:pPr>
              <w:pStyle w:val="WW-NormalWeb1"/>
              <w:tabs>
                <w:tab w:val="left" w:pos="709"/>
              </w:tabs>
              <w:snapToGrid w:val="0"/>
              <w:spacing w:before="120" w:after="120" w:line="360" w:lineRule="auto"/>
              <w:jc w:val="both"/>
              <w:rPr>
                <w:b/>
                <w:color w:val="000000"/>
              </w:rPr>
            </w:pPr>
            <w:r w:rsidRPr="005F4762">
              <w:rPr>
                <w:b/>
                <w:color w:val="000000"/>
              </w:rPr>
              <w:t>Anahtar Kelimeler:</w:t>
            </w:r>
            <w:r w:rsidR="006A27F7">
              <w:rPr>
                <w:b/>
                <w:color w:val="000000"/>
              </w:rPr>
              <w:t xml:space="preserve"> </w:t>
            </w:r>
            <w:r w:rsidR="006A27F7" w:rsidRPr="007A6CFF">
              <w:rPr>
                <w:color w:val="000000"/>
              </w:rPr>
              <w:t>(Tezin konusunu yansıtacak en az üç, en fazla beş sözcük veya sözcük grubundan oluşmalıdır. Alfabetik sıralamaya göre yazılmalıdır.</w:t>
            </w:r>
            <w:r w:rsidR="007A6CFF" w:rsidRPr="007A6CFF">
              <w:rPr>
                <w:color w:val="000000"/>
              </w:rPr>
              <w:t xml:space="preserve"> </w:t>
            </w:r>
            <w:r w:rsidR="006A27F7" w:rsidRPr="007A6CFF">
              <w:rPr>
                <w:color w:val="000000"/>
              </w:rPr>
              <w:t>Anahtar sözcük seçimi için Yükseköğretim Kurumu’nun web adresinden, “Tez Veri Giriş Formu” dizin terimleri girişinden ulaşılabilir)</w:t>
            </w:r>
            <w:r w:rsidR="006A27F7">
              <w:rPr>
                <w:b/>
                <w:color w:val="000000"/>
              </w:rPr>
              <w:t xml:space="preserve"> </w:t>
            </w:r>
            <w:proofErr w:type="gramStart"/>
            <w:r w:rsidRPr="005F4762">
              <w:rPr>
                <w:b/>
                <w:color w:val="000000"/>
              </w:rPr>
              <w:t xml:space="preserve"> </w:t>
            </w:r>
            <w:r w:rsidR="00F70014">
              <w:rPr>
                <w:color w:val="000000"/>
              </w:rPr>
              <w:t>….</w:t>
            </w:r>
            <w:proofErr w:type="gramEnd"/>
            <w:r w:rsidR="00F70014">
              <w:rPr>
                <w:color w:val="000000"/>
              </w:rPr>
              <w:t xml:space="preserve"> , ….. , …… </w:t>
            </w:r>
          </w:p>
        </w:tc>
      </w:tr>
    </w:tbl>
    <w:p w14:paraId="1E771977" w14:textId="1601474D" w:rsidR="002215FC" w:rsidRPr="005F4762" w:rsidRDefault="00F70014" w:rsidP="002215FC">
      <w:pPr>
        <w:pStyle w:val="WW-NormalWeb1"/>
        <w:spacing w:before="120" w:after="120" w:line="360" w:lineRule="auto"/>
        <w:jc w:val="both"/>
        <w:rPr>
          <w:color w:val="000000"/>
        </w:rPr>
      </w:pPr>
      <w:r>
        <w:rPr>
          <w:b/>
          <w:bCs/>
        </w:rPr>
        <w:t xml:space="preserve">  </w:t>
      </w:r>
      <w:r w:rsidR="002215FC" w:rsidRPr="005F4762">
        <w:rPr>
          <w:b/>
          <w:bCs/>
        </w:rPr>
        <w:t xml:space="preserve">3. İNGİLİZCE </w:t>
      </w:r>
      <w:r w:rsidR="002215FC" w:rsidRPr="005F4762">
        <w:rPr>
          <w:b/>
        </w:rPr>
        <w:t>ÖZET ve ANAHTAR KELİMELER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2215FC" w:rsidRPr="005F4762" w14:paraId="026900C0" w14:textId="77777777" w:rsidTr="00DA4DB3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31828" w14:textId="4A81C8F6" w:rsidR="00F70014" w:rsidRPr="0002562D" w:rsidRDefault="0002562D" w:rsidP="0002562D">
            <w:pPr>
              <w:tabs>
                <w:tab w:val="left" w:pos="698"/>
              </w:tabs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b/>
              </w:rPr>
            </w:pPr>
            <w:proofErr w:type="spellStart"/>
            <w:r w:rsidRPr="0002562D">
              <w:rPr>
                <w:b/>
              </w:rPr>
              <w:t>Abstract</w:t>
            </w:r>
            <w:proofErr w:type="spellEnd"/>
            <w:r w:rsidRPr="0002562D">
              <w:rPr>
                <w:b/>
              </w:rPr>
              <w:t>:</w:t>
            </w:r>
          </w:p>
          <w:p w14:paraId="2DB27A2D" w14:textId="77777777" w:rsidR="00F70014" w:rsidRDefault="00F70014" w:rsidP="00DA4DB3">
            <w:pPr>
              <w:tabs>
                <w:tab w:val="left" w:pos="698"/>
              </w:tabs>
              <w:autoSpaceDE w:val="0"/>
              <w:autoSpaceDN w:val="0"/>
              <w:adjustRightInd w:val="0"/>
              <w:spacing w:before="120" w:after="120" w:line="360" w:lineRule="auto"/>
              <w:ind w:firstLine="744"/>
              <w:jc w:val="both"/>
            </w:pPr>
          </w:p>
          <w:p w14:paraId="5A18BF1F" w14:textId="10B292B2" w:rsidR="00F70014" w:rsidRPr="00520DF4" w:rsidRDefault="00F70014" w:rsidP="00DA4DB3">
            <w:pPr>
              <w:tabs>
                <w:tab w:val="left" w:pos="698"/>
              </w:tabs>
              <w:autoSpaceDE w:val="0"/>
              <w:autoSpaceDN w:val="0"/>
              <w:adjustRightInd w:val="0"/>
              <w:spacing w:before="120" w:after="120" w:line="360" w:lineRule="auto"/>
              <w:ind w:firstLine="744"/>
              <w:jc w:val="both"/>
            </w:pPr>
          </w:p>
        </w:tc>
      </w:tr>
      <w:tr w:rsidR="002215FC" w:rsidRPr="005F4762" w14:paraId="0B007293" w14:textId="77777777" w:rsidTr="00DA4DB3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E7C3A" w14:textId="181E3E31" w:rsidR="002215FC" w:rsidRPr="005F4762" w:rsidRDefault="002215FC" w:rsidP="00F70014">
            <w:pPr>
              <w:pStyle w:val="WW-NormalWeb1"/>
              <w:tabs>
                <w:tab w:val="left" w:pos="698"/>
              </w:tabs>
              <w:snapToGrid w:val="0"/>
              <w:spacing w:before="120" w:after="120" w:line="360" w:lineRule="auto"/>
              <w:jc w:val="both"/>
              <w:rPr>
                <w:b/>
                <w:color w:val="000000"/>
              </w:rPr>
            </w:pPr>
            <w:proofErr w:type="spellStart"/>
            <w:proofErr w:type="gramStart"/>
            <w:r>
              <w:rPr>
                <w:b/>
                <w:color w:val="000000"/>
              </w:rPr>
              <w:t>Keywords</w:t>
            </w:r>
            <w:proofErr w:type="spellEnd"/>
            <w:r w:rsidRPr="005F4762">
              <w:rPr>
                <w:b/>
                <w:color w:val="000000"/>
              </w:rPr>
              <w:t xml:space="preserve">: </w:t>
            </w:r>
            <w:r w:rsidR="00F70014">
              <w:rPr>
                <w:color w:val="000000"/>
              </w:rPr>
              <w:t>….</w:t>
            </w:r>
            <w:proofErr w:type="gramEnd"/>
            <w:r w:rsidR="00F70014">
              <w:rPr>
                <w:color w:val="000000"/>
              </w:rPr>
              <w:t xml:space="preserve"> , ….. , ……</w:t>
            </w:r>
          </w:p>
        </w:tc>
      </w:tr>
    </w:tbl>
    <w:p w14:paraId="2B38300B" w14:textId="77777777" w:rsidR="002215FC" w:rsidRDefault="002215FC" w:rsidP="002215FC">
      <w:pPr>
        <w:spacing w:before="120" w:after="120" w:line="360" w:lineRule="auto"/>
        <w:jc w:val="both"/>
        <w:rPr>
          <w:b/>
          <w:bCs/>
        </w:rPr>
      </w:pPr>
    </w:p>
    <w:p w14:paraId="2597EA24" w14:textId="7A995CFF" w:rsidR="002215FC" w:rsidRPr="005F4762" w:rsidRDefault="00F70014" w:rsidP="002215FC">
      <w:pPr>
        <w:spacing w:before="120" w:after="120" w:line="360" w:lineRule="auto"/>
        <w:jc w:val="both"/>
        <w:rPr>
          <w:color w:val="000000"/>
        </w:rPr>
      </w:pPr>
      <w:r>
        <w:rPr>
          <w:b/>
          <w:bCs/>
        </w:rPr>
        <w:lastRenderedPageBreak/>
        <w:t xml:space="preserve">  </w:t>
      </w:r>
      <w:r w:rsidR="00AB16D3">
        <w:rPr>
          <w:b/>
          <w:bCs/>
        </w:rPr>
        <w:t>4</w:t>
      </w:r>
      <w:r w:rsidR="002215FC" w:rsidRPr="005F4762">
        <w:rPr>
          <w:b/>
          <w:bCs/>
        </w:rPr>
        <w:t>. KONU</w:t>
      </w:r>
      <w:r w:rsidR="00B70164">
        <w:rPr>
          <w:b/>
          <w:bCs/>
        </w:rPr>
        <w:t>,</w:t>
      </w:r>
      <w:r w:rsidR="002215FC" w:rsidRPr="005F4762">
        <w:rPr>
          <w:b/>
          <w:bCs/>
        </w:rPr>
        <w:t xml:space="preserve"> KAPSAM</w:t>
      </w:r>
      <w:r w:rsidR="0021752B">
        <w:rPr>
          <w:b/>
          <w:bCs/>
        </w:rPr>
        <w:t xml:space="preserve"> </w:t>
      </w:r>
      <w:r w:rsidR="00B70164">
        <w:rPr>
          <w:b/>
          <w:bCs/>
        </w:rPr>
        <w:t xml:space="preserve">ve LİTERATÜR TARAMASI </w:t>
      </w:r>
      <w:r w:rsidR="0021752B" w:rsidRPr="0021752B">
        <w:rPr>
          <w:bCs/>
        </w:rPr>
        <w:t>(Tezin konusu ile ilgili, kısa ve güncel kaynakların içeren bir literatür özeti verilmelidir.)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2215FC" w:rsidRPr="005F4762" w14:paraId="67F36A34" w14:textId="77777777" w:rsidTr="00496EDC">
        <w:trPr>
          <w:trHeight w:val="4436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E403E" w14:textId="7F9B92FA" w:rsidR="00F70014" w:rsidRPr="00520DF4" w:rsidRDefault="00F70014" w:rsidP="00BE2C9A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</w:pPr>
          </w:p>
        </w:tc>
      </w:tr>
    </w:tbl>
    <w:p w14:paraId="003E4B60" w14:textId="77777777" w:rsidR="002215FC" w:rsidRPr="005F4762" w:rsidRDefault="002215FC" w:rsidP="002215FC">
      <w:pPr>
        <w:spacing w:before="120" w:after="120" w:line="360" w:lineRule="auto"/>
        <w:jc w:val="both"/>
      </w:pPr>
    </w:p>
    <w:p w14:paraId="70DE465D" w14:textId="024EE8FA" w:rsidR="002215FC" w:rsidRPr="00157AF9" w:rsidRDefault="00F70014" w:rsidP="00B53274">
      <w:pPr>
        <w:spacing w:before="120" w:after="120" w:line="360" w:lineRule="auto"/>
        <w:jc w:val="both"/>
        <w:rPr>
          <w:bCs/>
          <w:lang w:eastAsia="ar-SA"/>
        </w:rPr>
      </w:pPr>
      <w:r w:rsidRPr="00157AF9">
        <w:rPr>
          <w:b/>
          <w:bCs/>
        </w:rPr>
        <w:t xml:space="preserve">  </w:t>
      </w:r>
      <w:r w:rsidR="002215FC" w:rsidRPr="00157AF9">
        <w:rPr>
          <w:b/>
          <w:bCs/>
        </w:rPr>
        <w:t xml:space="preserve">5. </w:t>
      </w:r>
      <w:r w:rsidR="002215FC" w:rsidRPr="00157AF9">
        <w:rPr>
          <w:b/>
        </w:rPr>
        <w:t>AMAÇ / GEREKÇE</w:t>
      </w:r>
      <w:r w:rsidR="00157AF9" w:rsidRPr="00157AF9">
        <w:rPr>
          <w:b/>
        </w:rPr>
        <w:t xml:space="preserve"> </w:t>
      </w:r>
      <w:r w:rsidR="00157AF9" w:rsidRPr="00157AF9">
        <w:t>(</w:t>
      </w:r>
      <w:r w:rsidR="00B42B15">
        <w:t xml:space="preserve">Amaçlar açık bir şekilde belirtilmelidir. </w:t>
      </w:r>
      <w:r w:rsidR="00225D79">
        <w:t xml:space="preserve">Varsa </w:t>
      </w:r>
      <w:r w:rsidR="00B53274">
        <w:t>araştırma h</w:t>
      </w:r>
      <w:r w:rsidR="00157AF9" w:rsidRPr="00157AF9">
        <w:t>ipotez(</w:t>
      </w:r>
      <w:proofErr w:type="spellStart"/>
      <w:r w:rsidR="00157AF9" w:rsidRPr="00157AF9">
        <w:t>ler</w:t>
      </w:r>
      <w:r w:rsidR="00B53274">
        <w:t>i</w:t>
      </w:r>
      <w:proofErr w:type="spellEnd"/>
      <w:r w:rsidR="00157AF9" w:rsidRPr="00157AF9">
        <w:t>)</w:t>
      </w:r>
      <w:r w:rsidR="00B53274">
        <w:t xml:space="preserve"> sunulmalıdır. </w:t>
      </w:r>
      <w:r w:rsidR="00E6016E" w:rsidRPr="00157AF9">
        <w:t xml:space="preserve">Araştırma yapılan alandaki bilgi ile uyumlu olmalıdır. </w:t>
      </w:r>
      <w:r w:rsidR="00157AF9" w:rsidRPr="00157AF9">
        <w:t>Yargı niteliğinde olmalı (İlişki vardır, pozitif, negatif ilişki vardır), değişkenler arasında beklenen ilişki (veya fark) doğru terimlerle açık ve mümkün olduğunca öz bir şekilde ifade edilmelidir</w:t>
      </w:r>
      <w:r w:rsidR="00837B2F">
        <w:t xml:space="preserve">. </w:t>
      </w:r>
      <w:r w:rsidR="00157AF9" w:rsidRPr="00157AF9">
        <w:t>Sağlam bilimsel temellere dayanmalı, gerekçesi son bilimsel literatüre dayandırılarak açıklanmalıdır.</w:t>
      </w:r>
      <w:r w:rsidR="00837B2F">
        <w:t xml:space="preserve"> </w:t>
      </w:r>
      <w:r w:rsidR="00157AF9" w:rsidRPr="00157AF9">
        <w:t>Tez çalışması ile başarılmak istenen aşamalar, tez önerisinin amaçlarını oluştur</w:t>
      </w:r>
      <w:r w:rsidR="00086C0F">
        <w:t xml:space="preserve">maktadır. </w:t>
      </w:r>
      <w:r w:rsidR="00157AF9" w:rsidRPr="00157AF9">
        <w:t>Amaçlar bunu yansıtacak şekilde yazılmalıdır.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2215FC" w:rsidRPr="005F4762" w14:paraId="09965C63" w14:textId="77777777" w:rsidTr="00496EDC">
        <w:trPr>
          <w:trHeight w:val="4508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0C3DC" w14:textId="77777777" w:rsidR="00F70014" w:rsidRDefault="00F70014" w:rsidP="00DA4DB3">
            <w:pPr>
              <w:autoSpaceDE w:val="0"/>
              <w:autoSpaceDN w:val="0"/>
              <w:adjustRightInd w:val="0"/>
              <w:spacing w:before="120" w:after="120" w:line="360" w:lineRule="auto"/>
              <w:ind w:firstLine="744"/>
              <w:jc w:val="both"/>
            </w:pPr>
          </w:p>
          <w:p w14:paraId="12DDF3A3" w14:textId="77777777" w:rsidR="002215FC" w:rsidRDefault="002215FC" w:rsidP="00DA4DB3">
            <w:pPr>
              <w:autoSpaceDE w:val="0"/>
              <w:autoSpaceDN w:val="0"/>
              <w:adjustRightInd w:val="0"/>
              <w:spacing w:before="120" w:after="120" w:line="360" w:lineRule="auto"/>
              <w:ind w:firstLine="744"/>
              <w:jc w:val="both"/>
            </w:pPr>
          </w:p>
          <w:p w14:paraId="76142BB1" w14:textId="77777777" w:rsidR="00F70014" w:rsidRDefault="00F70014" w:rsidP="00DA4DB3">
            <w:pPr>
              <w:autoSpaceDE w:val="0"/>
              <w:autoSpaceDN w:val="0"/>
              <w:adjustRightInd w:val="0"/>
              <w:spacing w:before="120" w:after="120" w:line="360" w:lineRule="auto"/>
              <w:ind w:firstLine="744"/>
              <w:jc w:val="both"/>
            </w:pPr>
          </w:p>
          <w:p w14:paraId="3CEA74FA" w14:textId="67D8752D" w:rsidR="00F70014" w:rsidRPr="00520DF4" w:rsidRDefault="00F70014" w:rsidP="00DA4DB3">
            <w:pPr>
              <w:autoSpaceDE w:val="0"/>
              <w:autoSpaceDN w:val="0"/>
              <w:adjustRightInd w:val="0"/>
              <w:spacing w:before="120" w:after="120" w:line="360" w:lineRule="auto"/>
              <w:ind w:firstLine="744"/>
              <w:jc w:val="both"/>
            </w:pPr>
          </w:p>
        </w:tc>
      </w:tr>
    </w:tbl>
    <w:p w14:paraId="1AD2A02E" w14:textId="77777777" w:rsidR="00B71E6B" w:rsidRDefault="00B71E6B" w:rsidP="002215FC">
      <w:pPr>
        <w:spacing w:before="120" w:after="120" w:line="360" w:lineRule="auto"/>
        <w:jc w:val="both"/>
        <w:rPr>
          <w:b/>
          <w:bCs/>
        </w:rPr>
      </w:pPr>
    </w:p>
    <w:p w14:paraId="57FC6F43" w14:textId="61CE17D1" w:rsidR="002215FC" w:rsidRPr="005F4762" w:rsidRDefault="00F70014" w:rsidP="009962E4">
      <w:pPr>
        <w:spacing w:before="120" w:after="120" w:line="360" w:lineRule="auto"/>
        <w:jc w:val="both"/>
        <w:rPr>
          <w:b/>
        </w:rPr>
      </w:pPr>
      <w:r>
        <w:rPr>
          <w:b/>
          <w:bCs/>
        </w:rPr>
        <w:lastRenderedPageBreak/>
        <w:t xml:space="preserve">  </w:t>
      </w:r>
      <w:r w:rsidR="00AB16D3">
        <w:rPr>
          <w:b/>
          <w:bCs/>
        </w:rPr>
        <w:t>6</w:t>
      </w:r>
      <w:r w:rsidR="002215FC" w:rsidRPr="005F4762">
        <w:rPr>
          <w:b/>
          <w:bCs/>
        </w:rPr>
        <w:t>. ÖZGÜN DEĞER</w:t>
      </w:r>
      <w:r w:rsidR="00B65213">
        <w:rPr>
          <w:b/>
          <w:bCs/>
        </w:rPr>
        <w:t xml:space="preserve"> ve KATKI</w:t>
      </w:r>
      <w:r w:rsidR="009A55C1">
        <w:rPr>
          <w:b/>
          <w:bCs/>
        </w:rPr>
        <w:t>LAR</w:t>
      </w:r>
      <w:r w:rsidR="001E05FA">
        <w:rPr>
          <w:b/>
          <w:bCs/>
        </w:rPr>
        <w:t xml:space="preserve"> </w:t>
      </w:r>
      <w:r w:rsidR="001E05FA" w:rsidRPr="001E05FA">
        <w:rPr>
          <w:bCs/>
        </w:rPr>
        <w:t>(Çalışma</w:t>
      </w:r>
      <w:r w:rsidR="00AB16D3">
        <w:rPr>
          <w:bCs/>
        </w:rPr>
        <w:t>nın literatürdeki diğer çalışmalardan farklılıkları</w:t>
      </w:r>
      <w:r w:rsidR="001E05FA" w:rsidRPr="001E05FA">
        <w:rPr>
          <w:bCs/>
        </w:rPr>
        <w:t xml:space="preserve"> </w:t>
      </w:r>
      <w:r w:rsidR="00E252A4">
        <w:rPr>
          <w:bCs/>
        </w:rPr>
        <w:t xml:space="preserve">ve </w:t>
      </w:r>
      <w:r w:rsidR="00851468">
        <w:rPr>
          <w:bCs/>
        </w:rPr>
        <w:t xml:space="preserve">çalışmada </w:t>
      </w:r>
      <w:r w:rsidR="001E05FA" w:rsidRPr="001E05FA">
        <w:rPr>
          <w:bCs/>
        </w:rPr>
        <w:t xml:space="preserve">varılmak istenilen son nokta belirtilmelidir. Bu noktanın ifade edilmesi </w:t>
      </w:r>
      <w:r w:rsidR="003E3AF9">
        <w:rPr>
          <w:bCs/>
        </w:rPr>
        <w:t xml:space="preserve">amaçların veya </w:t>
      </w:r>
      <w:r w:rsidR="001E05FA" w:rsidRPr="001E05FA">
        <w:rPr>
          <w:bCs/>
        </w:rPr>
        <w:t>hipotez</w:t>
      </w:r>
      <w:r w:rsidR="00383478">
        <w:rPr>
          <w:bCs/>
        </w:rPr>
        <w:t>lerin</w:t>
      </w:r>
      <w:r w:rsidR="001E05FA" w:rsidRPr="001E05FA">
        <w:rPr>
          <w:bCs/>
        </w:rPr>
        <w:t xml:space="preserve"> ne kadar test edilebilir olduğunu ve amaçların açık ve anlaşılır olduğunu ve sınırlarını </w:t>
      </w:r>
      <w:r w:rsidR="009962E4" w:rsidRPr="001E05FA">
        <w:rPr>
          <w:bCs/>
        </w:rPr>
        <w:t>belirler.</w:t>
      </w:r>
      <w:r w:rsidR="009962E4" w:rsidRPr="009962E4">
        <w:rPr>
          <w:bCs/>
        </w:rPr>
        <w:t xml:space="preserve"> Bu bölümde tez çalışmasının mevcut bilimsel birikime ve üretime sağlanacak katkı ve yararları belirtilmelidir.</w:t>
      </w:r>
      <w:r w:rsidR="009962E4">
        <w:rPr>
          <w:bCs/>
        </w:rPr>
        <w:t xml:space="preserve"> </w:t>
      </w:r>
      <w:r w:rsidR="009962E4" w:rsidRPr="009962E4">
        <w:rPr>
          <w:bCs/>
        </w:rPr>
        <w:t>Doktora tez önerisinin ilgili olduğu konuda/alanda bilimsel birikime bir yenilik getirmesi, yeni bir bilimsel yöntemin gelişmesine zemin hazırlaması, bilinen bir yöntemin yeni bir alana uygulanması gibi niteliklerden birini içermesi gerekmektedir</w:t>
      </w:r>
      <w:proofErr w:type="gramStart"/>
      <w:r w:rsidR="009962E4" w:rsidRPr="009962E4">
        <w:rPr>
          <w:bCs/>
        </w:rPr>
        <w:t xml:space="preserve">. </w:t>
      </w:r>
      <w:r w:rsidR="001E05FA" w:rsidRPr="001E05FA">
        <w:rPr>
          <w:bCs/>
        </w:rPr>
        <w:t>)</w:t>
      </w:r>
      <w:proofErr w:type="gramEnd"/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2215FC" w:rsidRPr="005F4762" w14:paraId="2DE32FFD" w14:textId="77777777" w:rsidTr="00496EDC">
        <w:trPr>
          <w:trHeight w:val="4053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540B3" w14:textId="77777777" w:rsidR="002215FC" w:rsidRDefault="002215FC" w:rsidP="00DA4DB3">
            <w:pPr>
              <w:jc w:val="both"/>
            </w:pPr>
          </w:p>
          <w:p w14:paraId="4C90C5AC" w14:textId="0A2FE909" w:rsidR="002215FC" w:rsidRPr="005F4762" w:rsidRDefault="002215FC" w:rsidP="00DA4DB3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</w:pPr>
          </w:p>
          <w:p w14:paraId="68FC30A6" w14:textId="6B0BBD0F" w:rsidR="002215FC" w:rsidRPr="006E4E27" w:rsidRDefault="002215FC" w:rsidP="00DA4DB3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</w:pPr>
          </w:p>
        </w:tc>
      </w:tr>
    </w:tbl>
    <w:p w14:paraId="1B789787" w14:textId="77777777" w:rsidR="00F5627C" w:rsidRDefault="00F5627C" w:rsidP="00A425CB">
      <w:pPr>
        <w:spacing w:before="120" w:after="120" w:line="360" w:lineRule="auto"/>
        <w:jc w:val="both"/>
        <w:rPr>
          <w:b/>
          <w:bCs/>
          <w:color w:val="000000"/>
        </w:rPr>
      </w:pPr>
    </w:p>
    <w:p w14:paraId="1E18121D" w14:textId="6BAE5ED2" w:rsidR="002215FC" w:rsidRPr="005F4762" w:rsidRDefault="00F70014" w:rsidP="00A425CB">
      <w:pPr>
        <w:spacing w:before="120" w:after="120" w:line="360" w:lineRule="auto"/>
        <w:jc w:val="both"/>
        <w:rPr>
          <w:b/>
        </w:rPr>
      </w:pPr>
      <w:r>
        <w:rPr>
          <w:b/>
          <w:bCs/>
          <w:color w:val="000000"/>
        </w:rPr>
        <w:t xml:space="preserve">  </w:t>
      </w:r>
      <w:r w:rsidR="008C5D02">
        <w:rPr>
          <w:b/>
          <w:bCs/>
          <w:color w:val="000000"/>
        </w:rPr>
        <w:t>7</w:t>
      </w:r>
      <w:r w:rsidR="002215FC" w:rsidRPr="005F4762">
        <w:rPr>
          <w:b/>
          <w:bCs/>
          <w:color w:val="000000"/>
        </w:rPr>
        <w:t xml:space="preserve">. </w:t>
      </w:r>
      <w:r w:rsidR="00A425CB">
        <w:rPr>
          <w:b/>
          <w:bCs/>
          <w:color w:val="000000"/>
        </w:rPr>
        <w:t xml:space="preserve">ARAŞTIRMA PLANI ve </w:t>
      </w:r>
      <w:r w:rsidR="002215FC" w:rsidRPr="005F4762">
        <w:rPr>
          <w:b/>
          <w:bCs/>
          <w:color w:val="000000"/>
        </w:rPr>
        <w:t>YÖNTEM</w:t>
      </w:r>
      <w:r w:rsidR="00A425CB">
        <w:rPr>
          <w:b/>
          <w:bCs/>
          <w:color w:val="000000"/>
        </w:rPr>
        <w:t xml:space="preserve"> </w:t>
      </w:r>
      <w:r w:rsidR="00A425CB" w:rsidRPr="00A425CB">
        <w:rPr>
          <w:bCs/>
          <w:color w:val="000000"/>
        </w:rPr>
        <w:t xml:space="preserve">(Bu bölümde tez önerisinin amaçlarının gerçekleştirilmesine olanak verecek şekilde araştırma planı ve yöntemler, izlenecek adımlar açık olarak yazılmalıdır. </w:t>
      </w:r>
      <w:r w:rsidR="00901F38">
        <w:rPr>
          <w:bCs/>
          <w:color w:val="000000"/>
        </w:rPr>
        <w:t xml:space="preserve"> </w:t>
      </w:r>
      <w:r w:rsidR="00A425CB" w:rsidRPr="00A425CB">
        <w:rPr>
          <w:bCs/>
          <w:color w:val="000000"/>
        </w:rPr>
        <w:t xml:space="preserve">Araştırmanın tipi: Arşiv araştırması, kaynak taraması, saha araştırması, deneysel çalışma gibi yöntemlerden hangilerinin kullanılacağı belirtilmelidir. Evren ve örneklem seçimi: Örneklem sayısı, örneklem sayısının belirlenmesinin nasıl yapıldığı, örneklem oluşturacak </w:t>
      </w:r>
      <w:r w:rsidR="000A42A1">
        <w:rPr>
          <w:bCs/>
          <w:color w:val="000000"/>
        </w:rPr>
        <w:t xml:space="preserve">varsa </w:t>
      </w:r>
      <w:r w:rsidR="00A425CB" w:rsidRPr="00A425CB">
        <w:rPr>
          <w:bCs/>
          <w:color w:val="000000"/>
        </w:rPr>
        <w:t>deneklerin seçim yöntemleri ile araştırmaya dahil edilme ve çıkarılma kriterleri, deneklerin kaynağı yazılmalıdır.</w:t>
      </w:r>
      <w:r w:rsidR="001702A9">
        <w:rPr>
          <w:bCs/>
          <w:color w:val="000000"/>
        </w:rPr>
        <w:t xml:space="preserve"> </w:t>
      </w:r>
      <w:r w:rsidR="00A425CB" w:rsidRPr="00A425CB">
        <w:rPr>
          <w:bCs/>
          <w:color w:val="000000"/>
        </w:rPr>
        <w:t>Araştırmanın yeri ve zamanı: Araştırmanın yeri veya yerleri açıkça belirtilerek, hangi zaman aralıklarında yapılacağı yazılmalıdır.</w:t>
      </w:r>
      <w:r w:rsidR="001702A9">
        <w:rPr>
          <w:bCs/>
          <w:color w:val="000000"/>
        </w:rPr>
        <w:t xml:space="preserve"> </w:t>
      </w:r>
      <w:r w:rsidR="00A425CB" w:rsidRPr="00A425CB">
        <w:rPr>
          <w:bCs/>
          <w:color w:val="000000"/>
        </w:rPr>
        <w:t>Araştırmada kullanılan araçlar ve materyaller: Hangi araç ve materyallerin kullanılacağı açıklanmalıdır. Kullanılacak anke</w:t>
      </w:r>
      <w:r w:rsidR="001702A9">
        <w:rPr>
          <w:bCs/>
          <w:color w:val="000000"/>
        </w:rPr>
        <w:t>t</w:t>
      </w:r>
      <w:r w:rsidR="00A425CB" w:rsidRPr="00A425CB">
        <w:rPr>
          <w:bCs/>
          <w:color w:val="000000"/>
        </w:rPr>
        <w:t>, ölçek gibi materyaller tez projesi öneri formuna eklenmelidir.</w:t>
      </w:r>
      <w:r w:rsidR="001702A9">
        <w:rPr>
          <w:bCs/>
          <w:color w:val="000000"/>
        </w:rPr>
        <w:t xml:space="preserve"> </w:t>
      </w:r>
      <w:r w:rsidR="00A425CB" w:rsidRPr="00A425CB">
        <w:rPr>
          <w:bCs/>
          <w:color w:val="000000"/>
        </w:rPr>
        <w:t>Tezin Uygulaması (Tez planı): İncelemek üzere seçilen parametreler, bu parametrelerin ölçümü ya da izlemi için kullanılacak yöntemler tanımlanmalı ve bu yöntem/parametrelerin seçilme gerekçeleri belirtilmelidir. Tez çalışmasının her bir aşamasına ne kadar zaman ayrılacağı, yaklaşık tarihler ile verilmelidir.</w:t>
      </w:r>
      <w:r w:rsidR="002F75E4" w:rsidRPr="002F75E4">
        <w:t xml:space="preserve"> </w:t>
      </w:r>
      <w:r w:rsidR="002F75E4" w:rsidRPr="002F75E4">
        <w:rPr>
          <w:bCs/>
          <w:color w:val="000000"/>
        </w:rPr>
        <w:t>Çalışma sonunda elde edilecek verilerin nasıl değerlendirileceği, hipotezlerin istatistiksel olarak nasıl test edileceği, kullanılacak yöntemler ve uygulanacak analiz türleri belirtilmelidir.</w:t>
      </w:r>
      <w:r w:rsidR="00A425CB" w:rsidRPr="00A425CB">
        <w:rPr>
          <w:bCs/>
          <w:color w:val="000000"/>
        </w:rPr>
        <w:t>)</w:t>
      </w:r>
      <w:r w:rsidR="00A425CB">
        <w:rPr>
          <w:b/>
          <w:bCs/>
          <w:color w:val="000000"/>
        </w:rPr>
        <w:t xml:space="preserve"> 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2215FC" w:rsidRPr="005F4762" w14:paraId="1C93478D" w14:textId="77777777" w:rsidTr="00B22ED1">
        <w:trPr>
          <w:trHeight w:val="4805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C4D5D" w14:textId="77777777" w:rsidR="00F70014" w:rsidRDefault="00F70014" w:rsidP="00DA4DB3">
            <w:pPr>
              <w:autoSpaceDE w:val="0"/>
              <w:autoSpaceDN w:val="0"/>
              <w:adjustRightInd w:val="0"/>
              <w:spacing w:before="120" w:after="120" w:line="360" w:lineRule="auto"/>
              <w:ind w:firstLine="744"/>
              <w:jc w:val="both"/>
            </w:pPr>
          </w:p>
          <w:p w14:paraId="730BB5C2" w14:textId="77777777" w:rsidR="00F70014" w:rsidRDefault="00F70014" w:rsidP="00DA4DB3">
            <w:pPr>
              <w:autoSpaceDE w:val="0"/>
              <w:autoSpaceDN w:val="0"/>
              <w:adjustRightInd w:val="0"/>
              <w:spacing w:before="120" w:after="120" w:line="360" w:lineRule="auto"/>
              <w:ind w:firstLine="744"/>
              <w:jc w:val="both"/>
            </w:pPr>
          </w:p>
          <w:p w14:paraId="1EE399E2" w14:textId="2830CBEB" w:rsidR="002215FC" w:rsidRPr="006E4E27" w:rsidRDefault="002215FC" w:rsidP="00DA4DB3">
            <w:pPr>
              <w:autoSpaceDE w:val="0"/>
              <w:autoSpaceDN w:val="0"/>
              <w:adjustRightInd w:val="0"/>
              <w:spacing w:before="120" w:after="120" w:line="360" w:lineRule="auto"/>
              <w:ind w:firstLine="744"/>
              <w:jc w:val="both"/>
            </w:pPr>
            <w:r>
              <w:t xml:space="preserve"> </w:t>
            </w:r>
          </w:p>
        </w:tc>
      </w:tr>
    </w:tbl>
    <w:p w14:paraId="2A9B669B" w14:textId="41F34414" w:rsidR="00B22ED1" w:rsidRPr="007B7EA8" w:rsidRDefault="00F70014" w:rsidP="007B7EA8">
      <w:pPr>
        <w:spacing w:before="120" w:after="120" w:line="360" w:lineRule="auto"/>
        <w:jc w:val="both"/>
        <w:rPr>
          <w:bCs/>
          <w:i/>
          <w:color w:val="000000"/>
        </w:rPr>
      </w:pPr>
      <w:r>
        <w:rPr>
          <w:b/>
          <w:bCs/>
          <w:color w:val="000000"/>
        </w:rPr>
        <w:t xml:space="preserve"> </w:t>
      </w:r>
      <w:r w:rsidR="007B7EA8" w:rsidRPr="007B7EA8">
        <w:rPr>
          <w:bCs/>
          <w:i/>
          <w:color w:val="000000"/>
        </w:rPr>
        <w:t>* İnsan veya hayvan denekleri kullanılarak yapılacak çalışmalarda, ilgili etik kurul ve kurum izni alınması gerekmektedir.</w:t>
      </w:r>
      <w:r w:rsidR="007B7EA8">
        <w:rPr>
          <w:bCs/>
          <w:i/>
          <w:color w:val="000000"/>
        </w:rPr>
        <w:t xml:space="preserve"> </w:t>
      </w:r>
      <w:r w:rsidR="007B7EA8" w:rsidRPr="007B7EA8">
        <w:rPr>
          <w:bCs/>
          <w:i/>
          <w:color w:val="000000"/>
        </w:rPr>
        <w:t>Tez önerisinin onaylanması için söz konusu kurullardan izin alındığının belgelenmesine gerek yoktur. Ancak, tez çalışmalarına başlanmadan, bu kurullara başvuru için gerekli girişimlerin başlatıldığı belirtilmelidir.</w:t>
      </w:r>
      <w:r w:rsidR="007B7EA8">
        <w:rPr>
          <w:bCs/>
          <w:i/>
          <w:color w:val="000000"/>
        </w:rPr>
        <w:t xml:space="preserve"> </w:t>
      </w:r>
      <w:r w:rsidR="007B7EA8" w:rsidRPr="007B7EA8">
        <w:rPr>
          <w:bCs/>
          <w:i/>
          <w:color w:val="000000"/>
        </w:rPr>
        <w:t>Eğer tez için Etik Kurul izni gerekmiyorsa, bu bölümde “Etik Kurullardan izin alınmasına gerek yoktur” ibaresi konmalıdır</w:t>
      </w:r>
      <w:r w:rsidR="007B7EA8">
        <w:rPr>
          <w:bCs/>
          <w:i/>
          <w:color w:val="000000"/>
        </w:rPr>
        <w:t>.</w:t>
      </w:r>
    </w:p>
    <w:p w14:paraId="1EE5D090" w14:textId="77777777" w:rsidR="00D21DDE" w:rsidRDefault="00D21DDE" w:rsidP="002215FC">
      <w:pPr>
        <w:spacing w:before="120" w:after="120" w:line="360" w:lineRule="auto"/>
        <w:jc w:val="both"/>
        <w:rPr>
          <w:b/>
          <w:bCs/>
          <w:color w:val="000000"/>
        </w:rPr>
      </w:pPr>
    </w:p>
    <w:p w14:paraId="000EDB55" w14:textId="56A54F73" w:rsidR="002215FC" w:rsidRPr="005F4762" w:rsidRDefault="00F70014" w:rsidP="002215FC">
      <w:pPr>
        <w:spacing w:before="120" w:after="120" w:line="360" w:lineRule="auto"/>
        <w:jc w:val="both"/>
      </w:pPr>
      <w:r>
        <w:rPr>
          <w:b/>
          <w:bCs/>
          <w:color w:val="000000"/>
        </w:rPr>
        <w:t xml:space="preserve"> </w:t>
      </w:r>
      <w:r>
        <w:rPr>
          <w:b/>
        </w:rPr>
        <w:t xml:space="preserve">  </w:t>
      </w:r>
      <w:r w:rsidR="008C5D02">
        <w:rPr>
          <w:b/>
        </w:rPr>
        <w:t>8</w:t>
      </w:r>
      <w:r w:rsidR="002215FC" w:rsidRPr="005F4762">
        <w:rPr>
          <w:b/>
        </w:rPr>
        <w:t>. PROJEYİ DESTEKLEYEN KURULUŞLAR</w:t>
      </w:r>
      <w:r w:rsidR="0062233F">
        <w:t xml:space="preserve"> (Varsa </w:t>
      </w:r>
      <w:r w:rsidR="0035109C">
        <w:t>destekleyen/</w:t>
      </w:r>
      <w:r w:rsidR="0062233F">
        <w:t>destekleye</w:t>
      </w:r>
      <w:r w:rsidR="0035109C">
        <w:t>cek</w:t>
      </w:r>
      <w:r w:rsidR="0062233F">
        <w:t xml:space="preserve"> kurum belirtilmelidir.</w:t>
      </w:r>
      <w:r w:rsidR="00A93188" w:rsidRPr="00A93188">
        <w:t xml:space="preserve"> Tez projesi önerisinde fakülte/enstitüde var olan veya proje çerçevesinde üniversite dışından alınması planlanan araştırma olanakları belirtilmelidir.</w:t>
      </w:r>
      <w:r w:rsidR="0062233F">
        <w:t>)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2215FC" w:rsidRPr="005F4762" w14:paraId="206E2D76" w14:textId="77777777" w:rsidTr="00D21DDE">
        <w:trPr>
          <w:trHeight w:val="4670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0F2C4" w14:textId="7FAA1F63" w:rsidR="002215FC" w:rsidRPr="00520DF4" w:rsidRDefault="002215FC" w:rsidP="00DA4DB3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</w:pPr>
          </w:p>
        </w:tc>
      </w:tr>
    </w:tbl>
    <w:p w14:paraId="5044CB4A" w14:textId="26BC13EA" w:rsidR="002215FC" w:rsidRDefault="00F70014" w:rsidP="002215FC">
      <w:pPr>
        <w:spacing w:before="120" w:after="120" w:line="360" w:lineRule="auto"/>
        <w:jc w:val="both"/>
      </w:pPr>
      <w:r>
        <w:rPr>
          <w:b/>
        </w:rPr>
        <w:lastRenderedPageBreak/>
        <w:t xml:space="preserve">  </w:t>
      </w:r>
      <w:r w:rsidR="008C5D02">
        <w:rPr>
          <w:b/>
        </w:rPr>
        <w:t>9</w:t>
      </w:r>
      <w:r w:rsidR="002215FC" w:rsidRPr="005F4762">
        <w:rPr>
          <w:b/>
        </w:rPr>
        <w:t>. ÇALIŞMA TAKVİMİ</w:t>
      </w:r>
    </w:p>
    <w:tbl>
      <w:tblPr>
        <w:tblW w:w="9116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442"/>
        <w:gridCol w:w="3674"/>
      </w:tblGrid>
      <w:tr w:rsidR="002215FC" w:rsidRPr="004C6E63" w14:paraId="18381599" w14:textId="77777777" w:rsidTr="00D21DDE">
        <w:trPr>
          <w:trHeight w:val="657"/>
        </w:trPr>
        <w:tc>
          <w:tcPr>
            <w:tcW w:w="54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A37B869" w14:textId="77777777" w:rsidR="002215FC" w:rsidRPr="00703F31" w:rsidRDefault="002215FC" w:rsidP="00DA4DB3">
            <w:pPr>
              <w:autoSpaceDE w:val="0"/>
              <w:autoSpaceDN w:val="0"/>
              <w:adjustRightInd w:val="0"/>
              <w:jc w:val="center"/>
              <w:rPr>
                <w:rFonts w:eastAsia="TimesNewRoman,Bold"/>
                <w:b/>
              </w:rPr>
            </w:pPr>
            <w:r w:rsidRPr="00703F31">
              <w:rPr>
                <w:rFonts w:eastAsia="TimesNewRoman,Bold"/>
                <w:b/>
              </w:rPr>
              <w:t>Faaliyetler</w:t>
            </w:r>
          </w:p>
        </w:tc>
        <w:tc>
          <w:tcPr>
            <w:tcW w:w="36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6AA8EE1" w14:textId="77777777" w:rsidR="002215FC" w:rsidRPr="00703F31" w:rsidRDefault="002215FC" w:rsidP="00DA4DB3">
            <w:pPr>
              <w:autoSpaceDE w:val="0"/>
              <w:autoSpaceDN w:val="0"/>
              <w:adjustRightInd w:val="0"/>
              <w:jc w:val="center"/>
              <w:rPr>
                <w:rFonts w:eastAsia="TimesNewRoman,Bold"/>
                <w:b/>
              </w:rPr>
            </w:pPr>
            <w:r w:rsidRPr="00703F31">
              <w:rPr>
                <w:rFonts w:eastAsia="TimesNewRoman,Bold"/>
                <w:b/>
              </w:rPr>
              <w:t>Süre (Ay)</w:t>
            </w:r>
          </w:p>
        </w:tc>
      </w:tr>
      <w:tr w:rsidR="002215FC" w:rsidRPr="004C6E63" w14:paraId="25A270D4" w14:textId="77777777" w:rsidTr="00D21DDE">
        <w:trPr>
          <w:trHeight w:val="608"/>
        </w:trPr>
        <w:tc>
          <w:tcPr>
            <w:tcW w:w="5442" w:type="dxa"/>
            <w:tcBorders>
              <w:top w:val="single" w:sz="12" w:space="0" w:color="auto"/>
            </w:tcBorders>
            <w:shd w:val="clear" w:color="auto" w:fill="auto"/>
          </w:tcPr>
          <w:p w14:paraId="3AA1497A" w14:textId="7695EE26" w:rsidR="002215FC" w:rsidRPr="004C6E63" w:rsidRDefault="00F70014" w:rsidP="00F70014">
            <w:pPr>
              <w:tabs>
                <w:tab w:val="left" w:pos="1260"/>
              </w:tabs>
              <w:ind w:left="431"/>
            </w:pPr>
            <w:r>
              <w:t>….</w:t>
            </w:r>
          </w:p>
        </w:tc>
        <w:tc>
          <w:tcPr>
            <w:tcW w:w="3674" w:type="dxa"/>
            <w:tcBorders>
              <w:top w:val="single" w:sz="12" w:space="0" w:color="auto"/>
            </w:tcBorders>
            <w:shd w:val="clear" w:color="auto" w:fill="auto"/>
          </w:tcPr>
          <w:p w14:paraId="588C9E51" w14:textId="21765728" w:rsidR="002215FC" w:rsidRPr="00703F31" w:rsidRDefault="002215FC" w:rsidP="00DA4DB3">
            <w:pPr>
              <w:autoSpaceDE w:val="0"/>
              <w:autoSpaceDN w:val="0"/>
              <w:adjustRightInd w:val="0"/>
              <w:jc w:val="center"/>
              <w:rPr>
                <w:rFonts w:eastAsia="TimesNewRoman,Bold"/>
              </w:rPr>
            </w:pPr>
          </w:p>
        </w:tc>
      </w:tr>
      <w:tr w:rsidR="002215FC" w:rsidRPr="004C6E63" w14:paraId="45E700A1" w14:textId="77777777" w:rsidTr="00D21DDE">
        <w:trPr>
          <w:trHeight w:val="608"/>
        </w:trPr>
        <w:tc>
          <w:tcPr>
            <w:tcW w:w="5442" w:type="dxa"/>
            <w:shd w:val="clear" w:color="auto" w:fill="auto"/>
          </w:tcPr>
          <w:p w14:paraId="63CF41F7" w14:textId="50A6B28A" w:rsidR="002215FC" w:rsidRPr="004C6E63" w:rsidRDefault="00F70014" w:rsidP="00F70014">
            <w:pPr>
              <w:tabs>
                <w:tab w:val="left" w:pos="1260"/>
              </w:tabs>
              <w:ind w:left="431"/>
            </w:pPr>
            <w:r>
              <w:t>….</w:t>
            </w:r>
          </w:p>
        </w:tc>
        <w:tc>
          <w:tcPr>
            <w:tcW w:w="3674" w:type="dxa"/>
            <w:shd w:val="clear" w:color="auto" w:fill="auto"/>
          </w:tcPr>
          <w:p w14:paraId="21228F7A" w14:textId="53FA6F79" w:rsidR="002215FC" w:rsidRPr="00703F31" w:rsidRDefault="002215FC" w:rsidP="00DA4DB3">
            <w:pPr>
              <w:autoSpaceDE w:val="0"/>
              <w:autoSpaceDN w:val="0"/>
              <w:adjustRightInd w:val="0"/>
              <w:jc w:val="center"/>
              <w:rPr>
                <w:rFonts w:eastAsia="TimesNewRoman,Bold"/>
              </w:rPr>
            </w:pPr>
          </w:p>
        </w:tc>
      </w:tr>
      <w:tr w:rsidR="002215FC" w:rsidRPr="004C6E63" w14:paraId="1155D5D9" w14:textId="77777777" w:rsidTr="00D21DDE">
        <w:trPr>
          <w:trHeight w:val="655"/>
        </w:trPr>
        <w:tc>
          <w:tcPr>
            <w:tcW w:w="5442" w:type="dxa"/>
            <w:shd w:val="clear" w:color="auto" w:fill="auto"/>
          </w:tcPr>
          <w:p w14:paraId="4A0FFB00" w14:textId="7F167CB0" w:rsidR="002215FC" w:rsidRPr="00703F31" w:rsidRDefault="00F70014" w:rsidP="00F70014">
            <w:pPr>
              <w:tabs>
                <w:tab w:val="left" w:pos="1260"/>
              </w:tabs>
              <w:ind w:left="431"/>
              <w:rPr>
                <w:rFonts w:eastAsia="TimesNewRoman,Bold"/>
              </w:rPr>
            </w:pPr>
            <w:r>
              <w:rPr>
                <w:rFonts w:eastAsia="TimesNewRoman,Bold"/>
              </w:rPr>
              <w:t>….</w:t>
            </w:r>
          </w:p>
        </w:tc>
        <w:tc>
          <w:tcPr>
            <w:tcW w:w="3674" w:type="dxa"/>
            <w:shd w:val="clear" w:color="auto" w:fill="auto"/>
          </w:tcPr>
          <w:p w14:paraId="621D1906" w14:textId="49935BE9" w:rsidR="002215FC" w:rsidRPr="00703F31" w:rsidRDefault="002215FC" w:rsidP="00DA4DB3">
            <w:pPr>
              <w:autoSpaceDE w:val="0"/>
              <w:autoSpaceDN w:val="0"/>
              <w:adjustRightInd w:val="0"/>
              <w:jc w:val="center"/>
              <w:rPr>
                <w:rFonts w:eastAsia="TimesNewRoman,Bold"/>
              </w:rPr>
            </w:pPr>
          </w:p>
        </w:tc>
      </w:tr>
      <w:tr w:rsidR="002215FC" w:rsidRPr="004C6E63" w14:paraId="2EACBEEE" w14:textId="77777777" w:rsidTr="00D21DDE">
        <w:trPr>
          <w:trHeight w:val="608"/>
        </w:trPr>
        <w:tc>
          <w:tcPr>
            <w:tcW w:w="5442" w:type="dxa"/>
            <w:shd w:val="clear" w:color="auto" w:fill="auto"/>
          </w:tcPr>
          <w:p w14:paraId="24F99111" w14:textId="73A1E65B" w:rsidR="002215FC" w:rsidRPr="004C6E63" w:rsidRDefault="002215FC" w:rsidP="00F70014">
            <w:pPr>
              <w:tabs>
                <w:tab w:val="left" w:pos="1260"/>
              </w:tabs>
              <w:ind w:left="431"/>
            </w:pPr>
          </w:p>
        </w:tc>
        <w:tc>
          <w:tcPr>
            <w:tcW w:w="3674" w:type="dxa"/>
            <w:shd w:val="clear" w:color="auto" w:fill="auto"/>
          </w:tcPr>
          <w:p w14:paraId="153F0B9A" w14:textId="3539C326" w:rsidR="002215FC" w:rsidRPr="00703F31" w:rsidRDefault="002215FC" w:rsidP="00DA4DB3">
            <w:pPr>
              <w:autoSpaceDE w:val="0"/>
              <w:autoSpaceDN w:val="0"/>
              <w:adjustRightInd w:val="0"/>
              <w:jc w:val="center"/>
              <w:rPr>
                <w:rFonts w:eastAsia="TimesNewRoman,Bold"/>
              </w:rPr>
            </w:pPr>
          </w:p>
        </w:tc>
      </w:tr>
      <w:tr w:rsidR="002215FC" w:rsidRPr="004C6E63" w14:paraId="0BC62770" w14:textId="77777777" w:rsidTr="00D21DDE">
        <w:trPr>
          <w:trHeight w:val="655"/>
        </w:trPr>
        <w:tc>
          <w:tcPr>
            <w:tcW w:w="5442" w:type="dxa"/>
            <w:shd w:val="clear" w:color="auto" w:fill="auto"/>
          </w:tcPr>
          <w:p w14:paraId="34257BD7" w14:textId="250F2520" w:rsidR="002215FC" w:rsidRPr="004C6E63" w:rsidRDefault="002215FC" w:rsidP="00F70014">
            <w:pPr>
              <w:tabs>
                <w:tab w:val="left" w:pos="1260"/>
              </w:tabs>
              <w:ind w:left="1139"/>
            </w:pPr>
          </w:p>
        </w:tc>
        <w:tc>
          <w:tcPr>
            <w:tcW w:w="3674" w:type="dxa"/>
            <w:shd w:val="clear" w:color="auto" w:fill="auto"/>
          </w:tcPr>
          <w:p w14:paraId="1D0CB69B" w14:textId="040069EA" w:rsidR="002215FC" w:rsidRPr="00703F31" w:rsidRDefault="002215FC" w:rsidP="00DA4DB3">
            <w:pPr>
              <w:autoSpaceDE w:val="0"/>
              <w:autoSpaceDN w:val="0"/>
              <w:adjustRightInd w:val="0"/>
              <w:jc w:val="center"/>
              <w:rPr>
                <w:rFonts w:eastAsia="TimesNewRoman,Bold"/>
              </w:rPr>
            </w:pPr>
          </w:p>
        </w:tc>
      </w:tr>
      <w:tr w:rsidR="002215FC" w:rsidRPr="004C6E63" w14:paraId="5ED1E1C2" w14:textId="77777777" w:rsidTr="00D21DDE">
        <w:trPr>
          <w:trHeight w:val="608"/>
        </w:trPr>
        <w:tc>
          <w:tcPr>
            <w:tcW w:w="54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87DF6B3" w14:textId="77777777" w:rsidR="002215FC" w:rsidRPr="00703F31" w:rsidRDefault="002215FC" w:rsidP="00DA4DB3">
            <w:pPr>
              <w:tabs>
                <w:tab w:val="left" w:pos="1260"/>
              </w:tabs>
              <w:jc w:val="right"/>
              <w:rPr>
                <w:rFonts w:eastAsia="TimesNewRoman,Bold"/>
                <w:b/>
              </w:rPr>
            </w:pPr>
            <w:r w:rsidRPr="00703F31">
              <w:rPr>
                <w:rFonts w:eastAsia="TimesNewRoman,Bold"/>
                <w:b/>
              </w:rPr>
              <w:t>Toplam Süre</w:t>
            </w:r>
          </w:p>
        </w:tc>
        <w:tc>
          <w:tcPr>
            <w:tcW w:w="36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36E0565" w14:textId="2E66D533" w:rsidR="002215FC" w:rsidRPr="00D2529E" w:rsidRDefault="002215FC" w:rsidP="00DA4DB3">
            <w:pPr>
              <w:autoSpaceDE w:val="0"/>
              <w:autoSpaceDN w:val="0"/>
              <w:adjustRightInd w:val="0"/>
              <w:jc w:val="center"/>
              <w:rPr>
                <w:rFonts w:eastAsia="TimesNewRoman,Bold"/>
                <w:b/>
              </w:rPr>
            </w:pPr>
          </w:p>
        </w:tc>
      </w:tr>
    </w:tbl>
    <w:p w14:paraId="0D360FD2" w14:textId="77777777" w:rsidR="00B22ED1" w:rsidRDefault="00B22ED1" w:rsidP="00C538C6">
      <w:pPr>
        <w:spacing w:before="120" w:after="120" w:line="360" w:lineRule="auto"/>
        <w:jc w:val="both"/>
        <w:rPr>
          <w:b/>
        </w:rPr>
      </w:pPr>
    </w:p>
    <w:p w14:paraId="7C0AE300" w14:textId="04D8D37D" w:rsidR="002215FC" w:rsidRPr="00C538C6" w:rsidRDefault="002215FC" w:rsidP="00C538C6">
      <w:pPr>
        <w:spacing w:before="120" w:after="120" w:line="360" w:lineRule="auto"/>
        <w:jc w:val="both"/>
      </w:pPr>
      <w:r w:rsidRPr="005F4762">
        <w:rPr>
          <w:b/>
        </w:rPr>
        <w:t>1</w:t>
      </w:r>
      <w:r w:rsidR="008C5D02">
        <w:rPr>
          <w:b/>
        </w:rPr>
        <w:t>0</w:t>
      </w:r>
      <w:r w:rsidRPr="005F4762">
        <w:rPr>
          <w:b/>
        </w:rPr>
        <w:t>. KAYNAKLAR</w:t>
      </w:r>
      <w:r w:rsidR="00C538C6">
        <w:rPr>
          <w:b/>
        </w:rPr>
        <w:t xml:space="preserve"> </w:t>
      </w:r>
      <w:r w:rsidR="00C538C6" w:rsidRPr="00C538C6">
        <w:t xml:space="preserve">(Tez önerisinde kaynaklar </w:t>
      </w:r>
      <w:r w:rsidR="00580F50">
        <w:t xml:space="preserve">Lisansüstü Eğitim </w:t>
      </w:r>
      <w:r w:rsidR="00C538C6" w:rsidRPr="00C538C6">
        <w:t xml:space="preserve">Enstitüsü Kaynakça Yazım Kılavuzunda belirtilen kaynak gösterme esaslarına uygun olarak düzenlenmelidir. </w:t>
      </w:r>
      <w:r w:rsidR="00B57E10">
        <w:t xml:space="preserve"> </w:t>
      </w:r>
      <w:r w:rsidR="00C538C6" w:rsidRPr="00C538C6">
        <w:t>Tez kaynakları, konu ile ilgili ve güncel olmalıdır.)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88"/>
      </w:tblGrid>
      <w:tr w:rsidR="002215FC" w14:paraId="7684D36A" w14:textId="77777777" w:rsidTr="00D21DDE">
        <w:trPr>
          <w:trHeight w:val="6196"/>
        </w:trPr>
        <w:tc>
          <w:tcPr>
            <w:tcW w:w="9638" w:type="dxa"/>
            <w:shd w:val="clear" w:color="auto" w:fill="auto"/>
          </w:tcPr>
          <w:p w14:paraId="63727708" w14:textId="77777777" w:rsidR="002215FC" w:rsidRDefault="002215FC" w:rsidP="00DA4DB3">
            <w:pPr>
              <w:spacing w:before="120" w:after="120" w:line="360" w:lineRule="auto"/>
              <w:ind w:left="709" w:hanging="709"/>
              <w:jc w:val="both"/>
            </w:pPr>
          </w:p>
          <w:p w14:paraId="664D2A78" w14:textId="77777777" w:rsidR="00F70014" w:rsidRDefault="00F70014" w:rsidP="00DA4DB3">
            <w:pPr>
              <w:spacing w:before="120" w:after="120" w:line="360" w:lineRule="auto"/>
              <w:ind w:left="709" w:hanging="709"/>
              <w:jc w:val="both"/>
            </w:pPr>
          </w:p>
          <w:p w14:paraId="1216248C" w14:textId="396325F8" w:rsidR="00F70014" w:rsidRDefault="00F70014" w:rsidP="00F70014">
            <w:pPr>
              <w:spacing w:before="120" w:after="120" w:line="360" w:lineRule="auto"/>
              <w:jc w:val="both"/>
            </w:pPr>
          </w:p>
        </w:tc>
      </w:tr>
    </w:tbl>
    <w:p w14:paraId="60AF916D" w14:textId="77777777" w:rsidR="002215FC" w:rsidRDefault="002215FC" w:rsidP="002215FC">
      <w:pPr>
        <w:spacing w:before="120" w:after="120" w:line="360" w:lineRule="auto"/>
        <w:jc w:val="both"/>
        <w:rPr>
          <w:b/>
        </w:rPr>
      </w:pPr>
    </w:p>
    <w:p w14:paraId="4A6AEF9E" w14:textId="41B23542" w:rsidR="002215FC" w:rsidRPr="005F4762" w:rsidRDefault="00F70014" w:rsidP="002215FC">
      <w:pPr>
        <w:spacing w:before="120" w:after="120" w:line="360" w:lineRule="auto"/>
        <w:jc w:val="both"/>
      </w:pPr>
      <w:r>
        <w:rPr>
          <w:b/>
        </w:rPr>
        <w:lastRenderedPageBreak/>
        <w:t xml:space="preserve"> </w:t>
      </w:r>
      <w:r w:rsidR="002215FC" w:rsidRPr="005F4762">
        <w:rPr>
          <w:b/>
        </w:rPr>
        <w:t>1</w:t>
      </w:r>
      <w:r w:rsidR="00943E68">
        <w:rPr>
          <w:b/>
        </w:rPr>
        <w:t xml:space="preserve">1. </w:t>
      </w:r>
      <w:r w:rsidR="002215FC" w:rsidRPr="005F4762">
        <w:rPr>
          <w:b/>
        </w:rPr>
        <w:t xml:space="preserve"> </w:t>
      </w:r>
      <w:r w:rsidR="00725D40">
        <w:rPr>
          <w:b/>
        </w:rPr>
        <w:t>TEZİN SÜRDÜRÜLEBİLİR KALKINMA HEDEFLERİ İLİŞKİSİ</w:t>
      </w:r>
    </w:p>
    <w:tbl>
      <w:tblPr>
        <w:tblW w:w="945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450"/>
      </w:tblGrid>
      <w:tr w:rsidR="002215FC" w:rsidRPr="005F4762" w14:paraId="1E4DCDBB" w14:textId="77777777" w:rsidTr="00F70014">
        <w:trPr>
          <w:trHeight w:val="996"/>
        </w:trPr>
        <w:tc>
          <w:tcPr>
            <w:tcW w:w="9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9061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475"/>
              <w:gridCol w:w="4586"/>
            </w:tblGrid>
            <w:tr w:rsidR="00F57900" w:rsidRPr="00CC149F" w14:paraId="13B9D117" w14:textId="0E1F04F7" w:rsidTr="00F57900">
              <w:trPr>
                <w:trHeight w:val="468"/>
              </w:trPr>
              <w:tc>
                <w:tcPr>
                  <w:tcW w:w="4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E4EE4C" w14:textId="7EA09012" w:rsidR="00F57900" w:rsidRPr="00CC149F" w:rsidRDefault="00F57900" w:rsidP="00FF54B3">
                  <w:pPr>
                    <w:ind w:left="529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noProof/>
                      <w:color w:val="000000"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4016" behindDoc="0" locked="0" layoutInCell="1" allowOverlap="1" wp14:anchorId="70C3F75A" wp14:editId="28F5186E">
                            <wp:simplePos x="0" y="0"/>
                            <wp:positionH relativeFrom="column">
                              <wp:posOffset>-1905</wp:posOffset>
                            </wp:positionH>
                            <wp:positionV relativeFrom="paragraph">
                              <wp:posOffset>20955</wp:posOffset>
                            </wp:positionV>
                            <wp:extent cx="190500" cy="121920"/>
                            <wp:effectExtent l="0" t="0" r="19050" b="11430"/>
                            <wp:wrapNone/>
                            <wp:docPr id="4" name="Dikdörtgen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0500" cy="121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8D0898B" id="Dikdörtgen 4" o:spid="_x0000_s1026" style="position:absolute;margin-left:-.15pt;margin-top:1.65pt;width:15pt;height:9.6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" filled="f" strokecolor="black [3213]" strokeweight="1pt"/>
                        </w:pict>
                      </mc:Fallback>
                    </mc:AlternateContent>
                  </w:r>
                  <w:r w:rsidRPr="00CC149F">
                    <w:rPr>
                      <w:color w:val="000000"/>
                      <w:sz w:val="20"/>
                      <w:szCs w:val="20"/>
                    </w:rPr>
                    <w:t>SKA 1: Yoksulluğa Son</w:t>
                  </w:r>
                </w:p>
              </w:tc>
              <w:tc>
                <w:tcPr>
                  <w:tcW w:w="45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96B566" w14:textId="43568104" w:rsidR="00F57900" w:rsidRPr="00CC149F" w:rsidRDefault="00F57900" w:rsidP="00FF54B3">
                  <w:pPr>
                    <w:ind w:firstLine="635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noProof/>
                      <w:color w:val="000000"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5824" behindDoc="0" locked="0" layoutInCell="1" allowOverlap="1" wp14:anchorId="68A051A4" wp14:editId="6968DC96">
                            <wp:simplePos x="0" y="0"/>
                            <wp:positionH relativeFrom="column">
                              <wp:posOffset>-5080</wp:posOffset>
                            </wp:positionH>
                            <wp:positionV relativeFrom="paragraph">
                              <wp:posOffset>20955</wp:posOffset>
                            </wp:positionV>
                            <wp:extent cx="190500" cy="121920"/>
                            <wp:effectExtent l="0" t="0" r="19050" b="11430"/>
                            <wp:wrapNone/>
                            <wp:docPr id="13" name="Dikdörtgen 1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0500" cy="121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AE4D753" id="Dikdörtgen 13" o:spid="_x0000_s1026" style="position:absolute;margin-left:-.4pt;margin-top:1.65pt;width:15pt;height:9.6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" filled="f" strokecolor="black [3213]" strokeweight="1pt"/>
                        </w:pict>
                      </mc:Fallback>
                    </mc:AlternateContent>
                  </w:r>
                  <w:r w:rsidRPr="00CC149F">
                    <w:rPr>
                      <w:color w:val="000000"/>
                      <w:sz w:val="20"/>
                      <w:szCs w:val="20"/>
                    </w:rPr>
                    <w:t>SKA 10: Eşitsizliklerin Azaltılması</w:t>
                  </w:r>
                </w:p>
              </w:tc>
            </w:tr>
            <w:tr w:rsidR="00F57900" w:rsidRPr="00CC149F" w14:paraId="48C5F42E" w14:textId="54B38C66" w:rsidTr="00F57900">
              <w:trPr>
                <w:trHeight w:val="468"/>
              </w:trPr>
              <w:tc>
                <w:tcPr>
                  <w:tcW w:w="44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971A53" w14:textId="56536C7F" w:rsidR="00F57900" w:rsidRPr="00CC149F" w:rsidRDefault="00F57900" w:rsidP="00FF54B3">
                  <w:pPr>
                    <w:ind w:left="529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noProof/>
                      <w:color w:val="000000"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7632" behindDoc="0" locked="0" layoutInCell="1" allowOverlap="1" wp14:anchorId="59762A90" wp14:editId="254BBBC4">
                            <wp:simplePos x="0" y="0"/>
                            <wp:positionH relativeFrom="column">
                              <wp:posOffset>-1905</wp:posOffset>
                            </wp:positionH>
                            <wp:positionV relativeFrom="paragraph">
                              <wp:posOffset>22225</wp:posOffset>
                            </wp:positionV>
                            <wp:extent cx="190500" cy="121920"/>
                            <wp:effectExtent l="0" t="0" r="19050" b="11430"/>
                            <wp:wrapNone/>
                            <wp:docPr id="5" name="Dikdörtgen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0500" cy="121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B8A6862" id="Dikdörtgen 5" o:spid="_x0000_s1026" style="position:absolute;margin-left:-.15pt;margin-top:1.75pt;width:15pt;height:9.6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" filled="f" strokecolor="black [3213]" strokeweight="1pt"/>
                        </w:pict>
                      </mc:Fallback>
                    </mc:AlternateContent>
                  </w:r>
                  <w:r w:rsidRPr="00CC149F">
                    <w:rPr>
                      <w:color w:val="000000"/>
                      <w:sz w:val="20"/>
                      <w:szCs w:val="20"/>
                    </w:rPr>
                    <w:t>SKA 2: Açlığa Son</w:t>
                  </w:r>
                </w:p>
              </w:tc>
              <w:tc>
                <w:tcPr>
                  <w:tcW w:w="4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D9BA1E" w14:textId="76E368CA" w:rsidR="00F57900" w:rsidRPr="00CC149F" w:rsidRDefault="00F57900" w:rsidP="00FF54B3">
                  <w:pPr>
                    <w:ind w:firstLine="635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noProof/>
                      <w:color w:val="000000"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6848" behindDoc="0" locked="0" layoutInCell="1" allowOverlap="1" wp14:anchorId="0D3808B8" wp14:editId="39B32DB9">
                            <wp:simplePos x="0" y="0"/>
                            <wp:positionH relativeFrom="column">
                              <wp:posOffset>-5080</wp:posOffset>
                            </wp:positionH>
                            <wp:positionV relativeFrom="paragraph">
                              <wp:posOffset>22225</wp:posOffset>
                            </wp:positionV>
                            <wp:extent cx="190500" cy="121920"/>
                            <wp:effectExtent l="0" t="0" r="19050" b="11430"/>
                            <wp:wrapNone/>
                            <wp:docPr id="14" name="Dikdörtgen 1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0500" cy="121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156270D" id="Dikdörtgen 14" o:spid="_x0000_s1026" style="position:absolute;margin-left:-.4pt;margin-top:1.75pt;width:15pt;height:9.6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" filled="f" strokecolor="black [3213]" strokeweight="1pt"/>
                        </w:pict>
                      </mc:Fallback>
                    </mc:AlternateContent>
                  </w:r>
                  <w:r w:rsidRPr="00CC149F">
                    <w:rPr>
                      <w:color w:val="000000"/>
                      <w:sz w:val="20"/>
                      <w:szCs w:val="20"/>
                    </w:rPr>
                    <w:t>SKA 11: Sürdürülebilir Şehirler ve Topluluklar</w:t>
                  </w:r>
                </w:p>
              </w:tc>
            </w:tr>
            <w:tr w:rsidR="00F57900" w:rsidRPr="00CC149F" w14:paraId="450B5CBB" w14:textId="28BF1B37" w:rsidTr="00F57900">
              <w:trPr>
                <w:trHeight w:val="468"/>
              </w:trPr>
              <w:tc>
                <w:tcPr>
                  <w:tcW w:w="44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35561C" w14:textId="656F25CB" w:rsidR="00F57900" w:rsidRPr="00CC149F" w:rsidRDefault="00F57900" w:rsidP="00FF54B3">
                  <w:pPr>
                    <w:ind w:left="529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noProof/>
                      <w:color w:val="000000"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8656" behindDoc="0" locked="0" layoutInCell="1" allowOverlap="1" wp14:anchorId="7409C38B" wp14:editId="359FB3CB">
                            <wp:simplePos x="0" y="0"/>
                            <wp:positionH relativeFrom="column">
                              <wp:posOffset>-1905</wp:posOffset>
                            </wp:positionH>
                            <wp:positionV relativeFrom="paragraph">
                              <wp:posOffset>23495</wp:posOffset>
                            </wp:positionV>
                            <wp:extent cx="190500" cy="121920"/>
                            <wp:effectExtent l="0" t="0" r="19050" b="1143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0500" cy="121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AD90BEA" id="Dikdörtgen 6" o:spid="_x0000_s1026" style="position:absolute;margin-left:-.15pt;margin-top:1.85pt;width:15pt;height:9.6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" filled="f" strokecolor="black [3213]" strokeweight="1pt"/>
                        </w:pict>
                      </mc:Fallback>
                    </mc:AlternateContent>
                  </w:r>
                  <w:r w:rsidRPr="00CC149F">
                    <w:rPr>
                      <w:color w:val="000000"/>
                      <w:sz w:val="20"/>
                      <w:szCs w:val="20"/>
                    </w:rPr>
                    <w:t>SKA 3: Sağlık ve Kaliteli Yaşam</w:t>
                  </w:r>
                </w:p>
              </w:tc>
              <w:tc>
                <w:tcPr>
                  <w:tcW w:w="4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35625D" w14:textId="29EDD27F" w:rsidR="00F57900" w:rsidRPr="00CC149F" w:rsidRDefault="00F57900" w:rsidP="00FF54B3">
                  <w:pPr>
                    <w:ind w:firstLine="635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noProof/>
                      <w:color w:val="000000"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7872" behindDoc="0" locked="0" layoutInCell="1" allowOverlap="1" wp14:anchorId="23B12622" wp14:editId="5E10B194">
                            <wp:simplePos x="0" y="0"/>
                            <wp:positionH relativeFrom="column">
                              <wp:posOffset>-5080</wp:posOffset>
                            </wp:positionH>
                            <wp:positionV relativeFrom="paragraph">
                              <wp:posOffset>23495</wp:posOffset>
                            </wp:positionV>
                            <wp:extent cx="190500" cy="121920"/>
                            <wp:effectExtent l="0" t="0" r="19050" b="11430"/>
                            <wp:wrapNone/>
                            <wp:docPr id="15" name="Dikdörtgen 1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0500" cy="121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99BD14F" id="Dikdörtgen 15" o:spid="_x0000_s1026" style="position:absolute;margin-left:-.4pt;margin-top:1.85pt;width:15pt;height:9.6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" filled="f" strokecolor="black [3213]" strokeweight="1pt"/>
                        </w:pict>
                      </mc:Fallback>
                    </mc:AlternateContent>
                  </w:r>
                  <w:r w:rsidRPr="00CC149F">
                    <w:rPr>
                      <w:color w:val="000000"/>
                      <w:sz w:val="20"/>
                      <w:szCs w:val="20"/>
                    </w:rPr>
                    <w:t>SKA 12: Sorumlu Üretim ve Tüketim</w:t>
                  </w:r>
                </w:p>
              </w:tc>
            </w:tr>
            <w:tr w:rsidR="00F57900" w:rsidRPr="00CC149F" w14:paraId="02AE5B13" w14:textId="47DFB5A6" w:rsidTr="00F57900">
              <w:trPr>
                <w:trHeight w:val="468"/>
              </w:trPr>
              <w:tc>
                <w:tcPr>
                  <w:tcW w:w="44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F14EB1" w14:textId="4AC135CE" w:rsidR="00F57900" w:rsidRPr="00CC149F" w:rsidRDefault="00F57900" w:rsidP="00FF54B3">
                  <w:pPr>
                    <w:ind w:left="529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noProof/>
                      <w:color w:val="000000"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9680" behindDoc="0" locked="0" layoutInCell="1" allowOverlap="1" wp14:anchorId="713A0F7A" wp14:editId="5B70ADE2">
                            <wp:simplePos x="0" y="0"/>
                            <wp:positionH relativeFrom="column">
                              <wp:posOffset>-1905</wp:posOffset>
                            </wp:positionH>
                            <wp:positionV relativeFrom="paragraph">
                              <wp:posOffset>17145</wp:posOffset>
                            </wp:positionV>
                            <wp:extent cx="190500" cy="121920"/>
                            <wp:effectExtent l="0" t="0" r="19050" b="1143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0500" cy="121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66A815B" id="Dikdörtgen 7" o:spid="_x0000_s1026" style="position:absolute;margin-left:-.15pt;margin-top:1.35pt;width:15pt;height:9.6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" filled="f" strokecolor="black [3213]" strokeweight="1pt"/>
                        </w:pict>
                      </mc:Fallback>
                    </mc:AlternateContent>
                  </w:r>
                  <w:r w:rsidRPr="00CC149F">
                    <w:rPr>
                      <w:color w:val="000000"/>
                      <w:sz w:val="20"/>
                      <w:szCs w:val="20"/>
                    </w:rPr>
                    <w:t>SKA 4: Nitelikli Eğitim</w:t>
                  </w:r>
                </w:p>
              </w:tc>
              <w:tc>
                <w:tcPr>
                  <w:tcW w:w="4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64D78F" w14:textId="417962B1" w:rsidR="00F57900" w:rsidRPr="00CC149F" w:rsidRDefault="00F57900" w:rsidP="00FF54B3">
                  <w:pPr>
                    <w:ind w:firstLine="635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noProof/>
                      <w:color w:val="000000"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8896" behindDoc="0" locked="0" layoutInCell="1" allowOverlap="1" wp14:anchorId="68CBF7AA" wp14:editId="73E92D04">
                            <wp:simplePos x="0" y="0"/>
                            <wp:positionH relativeFrom="column">
                              <wp:posOffset>-5080</wp:posOffset>
                            </wp:positionH>
                            <wp:positionV relativeFrom="paragraph">
                              <wp:posOffset>17145</wp:posOffset>
                            </wp:positionV>
                            <wp:extent cx="190500" cy="121920"/>
                            <wp:effectExtent l="0" t="0" r="19050" b="11430"/>
                            <wp:wrapNone/>
                            <wp:docPr id="16" name="Dikdörtgen 1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0500" cy="121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811FD1F" id="Dikdörtgen 16" o:spid="_x0000_s1026" style="position:absolute;margin-left:-.4pt;margin-top:1.35pt;width:15pt;height:9.6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" filled="f" strokecolor="black [3213]" strokeweight="1pt"/>
                        </w:pict>
                      </mc:Fallback>
                    </mc:AlternateContent>
                  </w:r>
                  <w:r w:rsidRPr="00CC149F">
                    <w:rPr>
                      <w:color w:val="000000"/>
                      <w:sz w:val="20"/>
                      <w:szCs w:val="20"/>
                    </w:rPr>
                    <w:t>SKA 13: İklim Eylemi</w:t>
                  </w:r>
                </w:p>
              </w:tc>
            </w:tr>
            <w:tr w:rsidR="00F57900" w:rsidRPr="00CC149F" w14:paraId="318CCBBD" w14:textId="34F95CFC" w:rsidTr="00F57900">
              <w:trPr>
                <w:trHeight w:val="468"/>
              </w:trPr>
              <w:tc>
                <w:tcPr>
                  <w:tcW w:w="44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E89E5F" w14:textId="0CCBACF8" w:rsidR="00F57900" w:rsidRPr="00CC149F" w:rsidRDefault="00F57900" w:rsidP="00FF54B3">
                  <w:pPr>
                    <w:ind w:left="529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noProof/>
                      <w:color w:val="000000"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0704" behindDoc="0" locked="0" layoutInCell="1" allowOverlap="1" wp14:anchorId="7CB74EDA" wp14:editId="1F58FA35">
                            <wp:simplePos x="0" y="0"/>
                            <wp:positionH relativeFrom="column">
                              <wp:posOffset>-1905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190500" cy="121920"/>
                            <wp:effectExtent l="0" t="0" r="19050" b="11430"/>
                            <wp:wrapNone/>
                            <wp:docPr id="8" name="Dikdörtgen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0500" cy="121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EEE4FD0" id="Dikdörtgen 8" o:spid="_x0000_s1026" style="position:absolute;margin-left:-.15pt;margin-top:1.45pt;width:15pt;height:9.6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" filled="f" strokecolor="black [3213]" strokeweight="1pt"/>
                        </w:pict>
                      </mc:Fallback>
                    </mc:AlternateContent>
                  </w:r>
                  <w:r w:rsidRPr="00CC149F">
                    <w:rPr>
                      <w:color w:val="000000"/>
                      <w:sz w:val="20"/>
                      <w:szCs w:val="20"/>
                    </w:rPr>
                    <w:t>SKA 5: Toplumsal Cinsiyet Eşitliği</w:t>
                  </w:r>
                </w:p>
              </w:tc>
              <w:tc>
                <w:tcPr>
                  <w:tcW w:w="4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10A4BD" w14:textId="5370E0BF" w:rsidR="00F57900" w:rsidRPr="00CC149F" w:rsidRDefault="00F57900" w:rsidP="00FF54B3">
                  <w:pPr>
                    <w:ind w:firstLine="635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noProof/>
                      <w:color w:val="000000"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9920" behindDoc="0" locked="0" layoutInCell="1" allowOverlap="1" wp14:anchorId="2C6AE79D" wp14:editId="1C443EEA">
                            <wp:simplePos x="0" y="0"/>
                            <wp:positionH relativeFrom="column">
                              <wp:posOffset>-5080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190500" cy="121920"/>
                            <wp:effectExtent l="0" t="0" r="19050" b="11430"/>
                            <wp:wrapNone/>
                            <wp:docPr id="17" name="Dikdörtgen 1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0500" cy="121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1BA766D" id="Dikdörtgen 17" o:spid="_x0000_s1026" style="position:absolute;margin-left:-.4pt;margin-top:1.45pt;width:15pt;height:9.6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" filled="f" strokecolor="black [3213]" strokeweight="1pt"/>
                        </w:pict>
                      </mc:Fallback>
                    </mc:AlternateContent>
                  </w:r>
                  <w:r w:rsidRPr="00CC149F">
                    <w:rPr>
                      <w:color w:val="000000"/>
                      <w:sz w:val="20"/>
                      <w:szCs w:val="20"/>
                    </w:rPr>
                    <w:t>SKA 14: Sudaki Yaşam</w:t>
                  </w:r>
                </w:p>
              </w:tc>
            </w:tr>
            <w:tr w:rsidR="00F57900" w:rsidRPr="00CC149F" w14:paraId="4ACE6668" w14:textId="512F12EB" w:rsidTr="00F57900">
              <w:trPr>
                <w:trHeight w:val="468"/>
              </w:trPr>
              <w:tc>
                <w:tcPr>
                  <w:tcW w:w="44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70ECDA" w14:textId="33838438" w:rsidR="00F57900" w:rsidRPr="00CC149F" w:rsidRDefault="00F57900" w:rsidP="00FF54B3">
                  <w:pPr>
                    <w:ind w:left="529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noProof/>
                      <w:color w:val="000000"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1728" behindDoc="0" locked="0" layoutInCell="1" allowOverlap="1" wp14:anchorId="57741E53" wp14:editId="1CBC4905">
                            <wp:simplePos x="0" y="0"/>
                            <wp:positionH relativeFrom="column">
                              <wp:posOffset>-1905</wp:posOffset>
                            </wp:positionH>
                            <wp:positionV relativeFrom="paragraph">
                              <wp:posOffset>19685</wp:posOffset>
                            </wp:positionV>
                            <wp:extent cx="190500" cy="121920"/>
                            <wp:effectExtent l="0" t="0" r="19050" b="11430"/>
                            <wp:wrapNone/>
                            <wp:docPr id="9" name="Dikdörtgen 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0500" cy="121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7BA2A72" id="Dikdörtgen 9" o:spid="_x0000_s1026" style="position:absolute;margin-left:-.15pt;margin-top:1.55pt;width:15pt;height:9.6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" filled="f" strokecolor="black [3213]" strokeweight="1pt"/>
                        </w:pict>
                      </mc:Fallback>
                    </mc:AlternateContent>
                  </w:r>
                  <w:r w:rsidRPr="00CC149F">
                    <w:rPr>
                      <w:color w:val="000000"/>
                      <w:sz w:val="20"/>
                      <w:szCs w:val="20"/>
                    </w:rPr>
                    <w:t>SKA 6: Temiz Su ve Sanitasyon</w:t>
                  </w:r>
                </w:p>
              </w:tc>
              <w:tc>
                <w:tcPr>
                  <w:tcW w:w="4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3B1CD8" w14:textId="012E586D" w:rsidR="00F57900" w:rsidRPr="00CC149F" w:rsidRDefault="00F57900" w:rsidP="00FF54B3">
                  <w:pPr>
                    <w:ind w:firstLine="635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noProof/>
                      <w:color w:val="000000"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0944" behindDoc="0" locked="0" layoutInCell="1" allowOverlap="1" wp14:anchorId="6A02F0A9" wp14:editId="0DD783E7">
                            <wp:simplePos x="0" y="0"/>
                            <wp:positionH relativeFrom="column">
                              <wp:posOffset>-5080</wp:posOffset>
                            </wp:positionH>
                            <wp:positionV relativeFrom="paragraph">
                              <wp:posOffset>19685</wp:posOffset>
                            </wp:positionV>
                            <wp:extent cx="190500" cy="121920"/>
                            <wp:effectExtent l="0" t="0" r="19050" b="11430"/>
                            <wp:wrapNone/>
                            <wp:docPr id="18" name="Dikdörtgen 1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0500" cy="121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FA80E6B" id="Dikdörtgen 18" o:spid="_x0000_s1026" style="position:absolute;margin-left:-.4pt;margin-top:1.55pt;width:15pt;height:9.6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" filled="f" strokecolor="black [3213]" strokeweight="1pt"/>
                        </w:pict>
                      </mc:Fallback>
                    </mc:AlternateContent>
                  </w:r>
                  <w:r w:rsidRPr="00CC149F">
                    <w:rPr>
                      <w:color w:val="000000"/>
                      <w:sz w:val="20"/>
                      <w:szCs w:val="20"/>
                    </w:rPr>
                    <w:t>SKA 15: Karasal Yaşam</w:t>
                  </w:r>
                </w:p>
              </w:tc>
            </w:tr>
            <w:tr w:rsidR="00F57900" w:rsidRPr="00CC149F" w14:paraId="301DF83E" w14:textId="09140685" w:rsidTr="00F57900">
              <w:trPr>
                <w:trHeight w:val="468"/>
              </w:trPr>
              <w:tc>
                <w:tcPr>
                  <w:tcW w:w="44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3B8436" w14:textId="7E4A09BF" w:rsidR="00F57900" w:rsidRPr="00CC149F" w:rsidRDefault="00F57900" w:rsidP="00FF54B3">
                  <w:pPr>
                    <w:ind w:left="529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noProof/>
                      <w:color w:val="000000"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2752" behindDoc="0" locked="0" layoutInCell="1" allowOverlap="1" wp14:anchorId="7964E8C8" wp14:editId="2F433F5D">
                            <wp:simplePos x="0" y="0"/>
                            <wp:positionH relativeFrom="column">
                              <wp:posOffset>-1905</wp:posOffset>
                            </wp:positionH>
                            <wp:positionV relativeFrom="paragraph">
                              <wp:posOffset>20955</wp:posOffset>
                            </wp:positionV>
                            <wp:extent cx="190500" cy="121920"/>
                            <wp:effectExtent l="0" t="0" r="19050" b="11430"/>
                            <wp:wrapNone/>
                            <wp:docPr id="10" name="Dikdörtgen 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0500" cy="121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BFBB90F" id="Dikdörtgen 10" o:spid="_x0000_s1026" style="position:absolute;margin-left:-.15pt;margin-top:1.65pt;width:15pt;height:9.6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" filled="f" strokecolor="black [3213]" strokeweight="1pt"/>
                        </w:pict>
                      </mc:Fallback>
                    </mc:AlternateContent>
                  </w:r>
                  <w:r w:rsidRPr="00CC149F">
                    <w:rPr>
                      <w:color w:val="000000"/>
                      <w:sz w:val="20"/>
                      <w:szCs w:val="20"/>
                    </w:rPr>
                    <w:t>SKA 7: Erişilebilir ve Temiz Enerji</w:t>
                  </w:r>
                </w:p>
              </w:tc>
              <w:tc>
                <w:tcPr>
                  <w:tcW w:w="4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4C030D" w14:textId="1FEBE134" w:rsidR="00F57900" w:rsidRPr="00CC149F" w:rsidRDefault="00F57900" w:rsidP="00FF54B3">
                  <w:pPr>
                    <w:ind w:firstLine="635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noProof/>
                      <w:color w:val="000000"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1968" behindDoc="0" locked="0" layoutInCell="1" allowOverlap="1" wp14:anchorId="372B48C8" wp14:editId="1293DFAD">
                            <wp:simplePos x="0" y="0"/>
                            <wp:positionH relativeFrom="column">
                              <wp:posOffset>-5080</wp:posOffset>
                            </wp:positionH>
                            <wp:positionV relativeFrom="paragraph">
                              <wp:posOffset>20955</wp:posOffset>
                            </wp:positionV>
                            <wp:extent cx="190500" cy="121920"/>
                            <wp:effectExtent l="0" t="0" r="19050" b="11430"/>
                            <wp:wrapNone/>
                            <wp:docPr id="19" name="Dikdörtgen 1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0500" cy="121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5E26E40" id="Dikdörtgen 19" o:spid="_x0000_s1026" style="position:absolute;margin-left:-.4pt;margin-top:1.65pt;width:15pt;height:9.6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" filled="f" strokecolor="black [3213]" strokeweight="1pt"/>
                        </w:pict>
                      </mc:Fallback>
                    </mc:AlternateContent>
                  </w:r>
                  <w:r w:rsidRPr="00CC149F">
                    <w:rPr>
                      <w:color w:val="000000"/>
                      <w:sz w:val="20"/>
                      <w:szCs w:val="20"/>
                    </w:rPr>
                    <w:t>SKA 16: Barış, Adalet ve Güçlü Kurumlar</w:t>
                  </w:r>
                </w:p>
              </w:tc>
            </w:tr>
            <w:tr w:rsidR="00F57900" w:rsidRPr="00CC149F" w14:paraId="7E81A55F" w14:textId="2FF2FD5A" w:rsidTr="00F57900">
              <w:trPr>
                <w:trHeight w:val="468"/>
              </w:trPr>
              <w:tc>
                <w:tcPr>
                  <w:tcW w:w="44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C9394B" w14:textId="41E28C41" w:rsidR="00F57900" w:rsidRPr="00CC149F" w:rsidRDefault="00F57900" w:rsidP="00FF54B3">
                  <w:pPr>
                    <w:ind w:left="529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noProof/>
                      <w:color w:val="000000"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3776" behindDoc="0" locked="0" layoutInCell="1" allowOverlap="1" wp14:anchorId="2B2B7FAB" wp14:editId="3ECD85BC">
                            <wp:simplePos x="0" y="0"/>
                            <wp:positionH relativeFrom="column">
                              <wp:posOffset>-1905</wp:posOffset>
                            </wp:positionH>
                            <wp:positionV relativeFrom="paragraph">
                              <wp:posOffset>22225</wp:posOffset>
                            </wp:positionV>
                            <wp:extent cx="190500" cy="121920"/>
                            <wp:effectExtent l="0" t="0" r="19050" b="11430"/>
                            <wp:wrapNone/>
                            <wp:docPr id="11" name="Dikdörtgen 1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0500" cy="121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8AA87E8" id="Dikdörtgen 11" o:spid="_x0000_s1026" style="position:absolute;margin-left:-.15pt;margin-top:1.75pt;width:15pt;height:9.6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" filled="f" strokecolor="black [3213]" strokeweight="1pt"/>
                        </w:pict>
                      </mc:Fallback>
                    </mc:AlternateContent>
                  </w:r>
                  <w:r w:rsidRPr="00CC149F">
                    <w:rPr>
                      <w:color w:val="000000"/>
                      <w:sz w:val="20"/>
                      <w:szCs w:val="20"/>
                    </w:rPr>
                    <w:t>SKA 8: İnsana Yakışır İş ve Ekonomik Büyüme</w:t>
                  </w:r>
                </w:p>
              </w:tc>
              <w:tc>
                <w:tcPr>
                  <w:tcW w:w="4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A7B2C3" w14:textId="4DF89A1B" w:rsidR="00F57900" w:rsidRPr="00CC149F" w:rsidRDefault="00F57900" w:rsidP="00FF54B3">
                  <w:pPr>
                    <w:ind w:firstLine="635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noProof/>
                      <w:color w:val="000000"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2992" behindDoc="0" locked="0" layoutInCell="1" allowOverlap="1" wp14:anchorId="553CE8BB" wp14:editId="1CB92F7E">
                            <wp:simplePos x="0" y="0"/>
                            <wp:positionH relativeFrom="column">
                              <wp:posOffset>-5080</wp:posOffset>
                            </wp:positionH>
                            <wp:positionV relativeFrom="paragraph">
                              <wp:posOffset>40640</wp:posOffset>
                            </wp:positionV>
                            <wp:extent cx="190500" cy="121920"/>
                            <wp:effectExtent l="0" t="0" r="19050" b="11430"/>
                            <wp:wrapNone/>
                            <wp:docPr id="20" name="Dikdörtgen 2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0500" cy="121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A39400E" id="Dikdörtgen 20" o:spid="_x0000_s1026" style="position:absolute;margin-left:-.4pt;margin-top:3.2pt;width:15pt;height:9.6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" filled="f" strokecolor="black [3213]" strokeweight="1pt"/>
                        </w:pict>
                      </mc:Fallback>
                    </mc:AlternateContent>
                  </w:r>
                  <w:r w:rsidRPr="00CC149F">
                    <w:rPr>
                      <w:color w:val="000000"/>
                      <w:sz w:val="20"/>
                      <w:szCs w:val="20"/>
                    </w:rPr>
                    <w:t>SKA 17: Amaçlar için Ortaklıklar</w:t>
                  </w:r>
                </w:p>
              </w:tc>
            </w:tr>
            <w:tr w:rsidR="00F57900" w:rsidRPr="00CC149F" w14:paraId="53D54BCF" w14:textId="287B8E4A" w:rsidTr="00F57900">
              <w:trPr>
                <w:trHeight w:val="468"/>
              </w:trPr>
              <w:tc>
                <w:tcPr>
                  <w:tcW w:w="44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B2391A" w14:textId="6D904321" w:rsidR="00F57900" w:rsidRPr="00CC149F" w:rsidRDefault="00F57900" w:rsidP="00FF54B3">
                  <w:pPr>
                    <w:ind w:left="529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noProof/>
                      <w:color w:val="000000"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4800" behindDoc="0" locked="0" layoutInCell="1" allowOverlap="1" wp14:anchorId="526C2DEA" wp14:editId="1B2A5DA0">
                            <wp:simplePos x="0" y="0"/>
                            <wp:positionH relativeFrom="column">
                              <wp:posOffset>-1905</wp:posOffset>
                            </wp:positionH>
                            <wp:positionV relativeFrom="paragraph">
                              <wp:posOffset>23495</wp:posOffset>
                            </wp:positionV>
                            <wp:extent cx="190500" cy="121920"/>
                            <wp:effectExtent l="0" t="0" r="19050" b="11430"/>
                            <wp:wrapNone/>
                            <wp:docPr id="12" name="Dikdörtgen 1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0500" cy="121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57C3F88" id="Dikdörtgen 12" o:spid="_x0000_s1026" style="position:absolute;margin-left:-.15pt;margin-top:1.85pt;width:15pt;height:9.6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" filled="f" strokecolor="black [3213]" strokeweight="1pt"/>
                        </w:pict>
                      </mc:Fallback>
                    </mc:AlternateContent>
                  </w:r>
                  <w:r w:rsidRPr="00CC149F">
                    <w:rPr>
                      <w:color w:val="000000"/>
                      <w:sz w:val="20"/>
                      <w:szCs w:val="20"/>
                    </w:rPr>
                    <w:t>SKA 9: Sanayi, Yenilikçilik ve Altyapı</w:t>
                  </w:r>
                </w:p>
              </w:tc>
              <w:tc>
                <w:tcPr>
                  <w:tcW w:w="4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458392" w14:textId="77777777" w:rsidR="00F57900" w:rsidRPr="00CC149F" w:rsidRDefault="00F57900" w:rsidP="00B17947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CC149F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</w:tbl>
          <w:p w14:paraId="668F30BE" w14:textId="2DF747DA" w:rsidR="00B17947" w:rsidRPr="006E4E27" w:rsidRDefault="00B17947" w:rsidP="00B17947">
            <w:pPr>
              <w:autoSpaceDE w:val="0"/>
              <w:autoSpaceDN w:val="0"/>
              <w:adjustRightInd w:val="0"/>
              <w:spacing w:before="120" w:after="120" w:line="276" w:lineRule="auto"/>
              <w:ind w:left="744" w:hanging="744"/>
              <w:jc w:val="both"/>
            </w:pPr>
          </w:p>
        </w:tc>
      </w:tr>
    </w:tbl>
    <w:p w14:paraId="29DA3735" w14:textId="47F43B08" w:rsidR="002215FC" w:rsidRDefault="002215FC" w:rsidP="002215FC">
      <w:pPr>
        <w:spacing w:before="120" w:after="120" w:line="360" w:lineRule="auto"/>
        <w:jc w:val="both"/>
        <w:rPr>
          <w:b/>
        </w:rPr>
      </w:pPr>
    </w:p>
    <w:p w14:paraId="00346AB1" w14:textId="75EDB422" w:rsidR="00AB7B41" w:rsidRDefault="00AB7B41" w:rsidP="002215FC">
      <w:pPr>
        <w:spacing w:before="120" w:after="120" w:line="360" w:lineRule="auto"/>
        <w:jc w:val="both"/>
        <w:rPr>
          <w:b/>
        </w:rPr>
      </w:pPr>
    </w:p>
    <w:p w14:paraId="3378EB67" w14:textId="162374B0" w:rsidR="00AB7B41" w:rsidRDefault="00AB7B41" w:rsidP="002215FC">
      <w:pPr>
        <w:spacing w:before="120" w:after="120" w:line="360" w:lineRule="auto"/>
        <w:jc w:val="both"/>
        <w:rPr>
          <w:b/>
        </w:rPr>
      </w:pPr>
    </w:p>
    <w:p w14:paraId="69403F34" w14:textId="60C5A1BA" w:rsidR="00F56BB7" w:rsidRDefault="00F56BB7" w:rsidP="002215FC">
      <w:pPr>
        <w:spacing w:before="120" w:after="120" w:line="360" w:lineRule="auto"/>
        <w:jc w:val="both"/>
        <w:rPr>
          <w:b/>
        </w:rPr>
      </w:pPr>
    </w:p>
    <w:p w14:paraId="18DA55BB" w14:textId="0B17B5C3" w:rsidR="00F56BB7" w:rsidRDefault="00F56BB7" w:rsidP="002215FC">
      <w:pPr>
        <w:spacing w:before="120" w:after="120" w:line="360" w:lineRule="auto"/>
        <w:jc w:val="both"/>
        <w:rPr>
          <w:b/>
        </w:rPr>
      </w:pPr>
    </w:p>
    <w:p w14:paraId="27A4B09D" w14:textId="74184868" w:rsidR="00F56BB7" w:rsidRDefault="00F56BB7" w:rsidP="002215FC">
      <w:pPr>
        <w:spacing w:before="120" w:after="120" w:line="360" w:lineRule="auto"/>
        <w:jc w:val="both"/>
        <w:rPr>
          <w:b/>
        </w:rPr>
      </w:pPr>
    </w:p>
    <w:p w14:paraId="629EA1A9" w14:textId="7AACAF2D" w:rsidR="00F56BB7" w:rsidRDefault="00F56BB7" w:rsidP="002215FC">
      <w:pPr>
        <w:spacing w:before="120" w:after="120" w:line="360" w:lineRule="auto"/>
        <w:jc w:val="both"/>
        <w:rPr>
          <w:b/>
        </w:rPr>
      </w:pPr>
    </w:p>
    <w:p w14:paraId="4DC948EF" w14:textId="3DFFCEC4" w:rsidR="00F56BB7" w:rsidRDefault="00F56BB7" w:rsidP="002215FC">
      <w:pPr>
        <w:spacing w:before="120" w:after="120" w:line="360" w:lineRule="auto"/>
        <w:jc w:val="both"/>
        <w:rPr>
          <w:b/>
        </w:rPr>
      </w:pPr>
    </w:p>
    <w:p w14:paraId="19AC1C28" w14:textId="7AC0F408" w:rsidR="00F56BB7" w:rsidRDefault="00F56BB7" w:rsidP="002215FC">
      <w:pPr>
        <w:spacing w:before="120" w:after="120" w:line="360" w:lineRule="auto"/>
        <w:jc w:val="both"/>
        <w:rPr>
          <w:b/>
        </w:rPr>
      </w:pPr>
    </w:p>
    <w:p w14:paraId="575EDE60" w14:textId="77777777" w:rsidR="00F56BB7" w:rsidRDefault="00F56BB7" w:rsidP="002215FC">
      <w:pPr>
        <w:spacing w:before="120" w:after="120" w:line="360" w:lineRule="auto"/>
        <w:jc w:val="both"/>
        <w:rPr>
          <w:b/>
        </w:rPr>
      </w:pPr>
    </w:p>
    <w:p w14:paraId="6EBD7E1E" w14:textId="77777777" w:rsidR="00B22ED1" w:rsidRPr="005F4762" w:rsidRDefault="00B22ED1" w:rsidP="002215FC">
      <w:pPr>
        <w:spacing w:before="120" w:after="120" w:line="360" w:lineRule="auto"/>
        <w:jc w:val="both"/>
        <w:rPr>
          <w:b/>
        </w:rPr>
      </w:pPr>
    </w:p>
    <w:tbl>
      <w:tblPr>
        <w:tblW w:w="0" w:type="auto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748"/>
        <w:gridCol w:w="4735"/>
      </w:tblGrid>
      <w:tr w:rsidR="002215FC" w:rsidRPr="005F4762" w14:paraId="1C2CC045" w14:textId="77777777" w:rsidTr="00220965">
        <w:trPr>
          <w:trHeight w:val="1460"/>
        </w:trPr>
        <w:tc>
          <w:tcPr>
            <w:tcW w:w="4748" w:type="dxa"/>
            <w:shd w:val="clear" w:color="auto" w:fill="auto"/>
            <w:vAlign w:val="center"/>
          </w:tcPr>
          <w:p w14:paraId="3384AF8A" w14:textId="77777777" w:rsidR="002215FC" w:rsidRPr="005F4762" w:rsidRDefault="002215FC" w:rsidP="00220965">
            <w:pPr>
              <w:jc w:val="center"/>
              <w:rPr>
                <w:b/>
              </w:rPr>
            </w:pPr>
            <w:r w:rsidRPr="005F4762">
              <w:rPr>
                <w:b/>
              </w:rPr>
              <w:t>Öğrenci:</w:t>
            </w:r>
          </w:p>
          <w:p w14:paraId="5F507639" w14:textId="1526962C" w:rsidR="002215FC" w:rsidRPr="005F4762" w:rsidRDefault="00724CD4" w:rsidP="00220965">
            <w:pPr>
              <w:jc w:val="center"/>
              <w:rPr>
                <w:b/>
              </w:rPr>
            </w:pPr>
            <w:r>
              <w:rPr>
                <w:b/>
              </w:rPr>
              <w:t>İmza</w:t>
            </w:r>
          </w:p>
          <w:p w14:paraId="2CD44E63" w14:textId="77777777" w:rsidR="002215FC" w:rsidRPr="005F4762" w:rsidRDefault="002215FC" w:rsidP="00220965">
            <w:pPr>
              <w:jc w:val="center"/>
              <w:rPr>
                <w:b/>
              </w:rPr>
            </w:pPr>
          </w:p>
        </w:tc>
        <w:tc>
          <w:tcPr>
            <w:tcW w:w="4735" w:type="dxa"/>
            <w:shd w:val="clear" w:color="auto" w:fill="auto"/>
            <w:vAlign w:val="center"/>
          </w:tcPr>
          <w:p w14:paraId="3E8CA247" w14:textId="77777777" w:rsidR="002215FC" w:rsidRDefault="002215FC" w:rsidP="00220965">
            <w:pPr>
              <w:jc w:val="center"/>
              <w:rPr>
                <w:b/>
              </w:rPr>
            </w:pPr>
            <w:r w:rsidRPr="005F4762">
              <w:rPr>
                <w:b/>
              </w:rPr>
              <w:t>Danışman:</w:t>
            </w:r>
          </w:p>
          <w:p w14:paraId="343A63EC" w14:textId="77777777" w:rsidR="00724CD4" w:rsidRPr="005F4762" w:rsidRDefault="00724CD4" w:rsidP="00220965">
            <w:pPr>
              <w:jc w:val="center"/>
              <w:rPr>
                <w:b/>
              </w:rPr>
            </w:pPr>
            <w:r>
              <w:rPr>
                <w:b/>
              </w:rPr>
              <w:t>İmza</w:t>
            </w:r>
          </w:p>
          <w:p w14:paraId="3501ABE8" w14:textId="437D7209" w:rsidR="00724CD4" w:rsidRPr="005F4762" w:rsidRDefault="00724CD4" w:rsidP="00220965">
            <w:pPr>
              <w:jc w:val="center"/>
              <w:rPr>
                <w:b/>
              </w:rPr>
            </w:pPr>
          </w:p>
        </w:tc>
      </w:tr>
    </w:tbl>
    <w:p w14:paraId="6416522C" w14:textId="24F23616" w:rsidR="00C8287F" w:rsidRPr="008E2C55" w:rsidRDefault="00C8287F" w:rsidP="008E2C55">
      <w:pPr>
        <w:rPr>
          <w:rFonts w:eastAsia="Calibri"/>
          <w:sz w:val="26"/>
          <w:szCs w:val="26"/>
        </w:rPr>
      </w:pPr>
    </w:p>
    <w:sectPr w:rsidR="00C8287F" w:rsidRPr="008E2C55" w:rsidSect="00851563">
      <w:headerReference w:type="default" r:id="rId8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9413BA" w14:textId="77777777" w:rsidR="00536F18" w:rsidRDefault="00536F18">
      <w:r>
        <w:separator/>
      </w:r>
    </w:p>
  </w:endnote>
  <w:endnote w:type="continuationSeparator" w:id="0">
    <w:p w14:paraId="6DE3DF97" w14:textId="77777777" w:rsidR="00536F18" w:rsidRDefault="00536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NewRoman,Bold">
    <w:altName w:val="Yu Gothic UI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6569F" w14:textId="77777777" w:rsidR="00536F18" w:rsidRDefault="00536F18">
      <w:r>
        <w:separator/>
      </w:r>
    </w:p>
  </w:footnote>
  <w:footnote w:type="continuationSeparator" w:id="0">
    <w:p w14:paraId="1109246F" w14:textId="77777777" w:rsidR="00536F18" w:rsidRDefault="00536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2B7BF9" w14:textId="77777777" w:rsidR="00725D40" w:rsidRDefault="00725D40">
    <w:pPr>
      <w:pStyle w:val="stBilgi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F67"/>
    <w:rsid w:val="00023258"/>
    <w:rsid w:val="000234E5"/>
    <w:rsid w:val="00023A0D"/>
    <w:rsid w:val="0002562D"/>
    <w:rsid w:val="00026A16"/>
    <w:rsid w:val="00045058"/>
    <w:rsid w:val="00051D24"/>
    <w:rsid w:val="000524C7"/>
    <w:rsid w:val="00055307"/>
    <w:rsid w:val="00061507"/>
    <w:rsid w:val="00073DA5"/>
    <w:rsid w:val="00075262"/>
    <w:rsid w:val="00075BFC"/>
    <w:rsid w:val="0007665F"/>
    <w:rsid w:val="00077224"/>
    <w:rsid w:val="00082E48"/>
    <w:rsid w:val="00085FA5"/>
    <w:rsid w:val="00086C0F"/>
    <w:rsid w:val="00097044"/>
    <w:rsid w:val="000A28FE"/>
    <w:rsid w:val="000A42A1"/>
    <w:rsid w:val="000B16C3"/>
    <w:rsid w:val="000B47E5"/>
    <w:rsid w:val="000B606D"/>
    <w:rsid w:val="00120410"/>
    <w:rsid w:val="00123F81"/>
    <w:rsid w:val="001337C3"/>
    <w:rsid w:val="00136A0A"/>
    <w:rsid w:val="00140934"/>
    <w:rsid w:val="00143466"/>
    <w:rsid w:val="001513F9"/>
    <w:rsid w:val="001520FE"/>
    <w:rsid w:val="00156E58"/>
    <w:rsid w:val="00157AF9"/>
    <w:rsid w:val="00157D32"/>
    <w:rsid w:val="00160A48"/>
    <w:rsid w:val="001702A9"/>
    <w:rsid w:val="00170BD8"/>
    <w:rsid w:val="00190051"/>
    <w:rsid w:val="001A1143"/>
    <w:rsid w:val="001A1192"/>
    <w:rsid w:val="001A75EC"/>
    <w:rsid w:val="001B138F"/>
    <w:rsid w:val="001C1FCA"/>
    <w:rsid w:val="001C5F37"/>
    <w:rsid w:val="001C705A"/>
    <w:rsid w:val="001D0482"/>
    <w:rsid w:val="001D49A3"/>
    <w:rsid w:val="001E05FA"/>
    <w:rsid w:val="001E4507"/>
    <w:rsid w:val="001E6A72"/>
    <w:rsid w:val="001F20A8"/>
    <w:rsid w:val="001F451D"/>
    <w:rsid w:val="001F5880"/>
    <w:rsid w:val="00201BC0"/>
    <w:rsid w:val="0021752B"/>
    <w:rsid w:val="00220965"/>
    <w:rsid w:val="002215FC"/>
    <w:rsid w:val="00221B16"/>
    <w:rsid w:val="0022505D"/>
    <w:rsid w:val="00225D79"/>
    <w:rsid w:val="002265C8"/>
    <w:rsid w:val="00245B24"/>
    <w:rsid w:val="0025019F"/>
    <w:rsid w:val="00255CCD"/>
    <w:rsid w:val="00261FC3"/>
    <w:rsid w:val="002742A4"/>
    <w:rsid w:val="00274800"/>
    <w:rsid w:val="0028081B"/>
    <w:rsid w:val="00281A59"/>
    <w:rsid w:val="002A4650"/>
    <w:rsid w:val="002A764A"/>
    <w:rsid w:val="002D3F4E"/>
    <w:rsid w:val="002D40BD"/>
    <w:rsid w:val="002D4514"/>
    <w:rsid w:val="002E68ED"/>
    <w:rsid w:val="002F03E0"/>
    <w:rsid w:val="002F06B1"/>
    <w:rsid w:val="002F2EE9"/>
    <w:rsid w:val="002F75E4"/>
    <w:rsid w:val="003164C0"/>
    <w:rsid w:val="00330929"/>
    <w:rsid w:val="00336A29"/>
    <w:rsid w:val="00337C4C"/>
    <w:rsid w:val="00340D18"/>
    <w:rsid w:val="00341138"/>
    <w:rsid w:val="0035109C"/>
    <w:rsid w:val="003624FB"/>
    <w:rsid w:val="00382618"/>
    <w:rsid w:val="00382D01"/>
    <w:rsid w:val="00383478"/>
    <w:rsid w:val="00384CF7"/>
    <w:rsid w:val="00394EA9"/>
    <w:rsid w:val="0039518D"/>
    <w:rsid w:val="00397AED"/>
    <w:rsid w:val="003A2B2E"/>
    <w:rsid w:val="003A5EE2"/>
    <w:rsid w:val="003A7A61"/>
    <w:rsid w:val="003A7DAD"/>
    <w:rsid w:val="003B1DFE"/>
    <w:rsid w:val="003D12D4"/>
    <w:rsid w:val="003E2560"/>
    <w:rsid w:val="003E3AED"/>
    <w:rsid w:val="003E3AF9"/>
    <w:rsid w:val="00405BAF"/>
    <w:rsid w:val="0042511A"/>
    <w:rsid w:val="0043043D"/>
    <w:rsid w:val="00441374"/>
    <w:rsid w:val="00460332"/>
    <w:rsid w:val="00474E3F"/>
    <w:rsid w:val="004750B1"/>
    <w:rsid w:val="00483A9E"/>
    <w:rsid w:val="00495740"/>
    <w:rsid w:val="0049672D"/>
    <w:rsid w:val="00496EDC"/>
    <w:rsid w:val="0049702B"/>
    <w:rsid w:val="004A1DBA"/>
    <w:rsid w:val="004B06CD"/>
    <w:rsid w:val="004B1663"/>
    <w:rsid w:val="004B56E3"/>
    <w:rsid w:val="004C35F6"/>
    <w:rsid w:val="004C6D93"/>
    <w:rsid w:val="004C7503"/>
    <w:rsid w:val="004D0ACF"/>
    <w:rsid w:val="004D3B07"/>
    <w:rsid w:val="004D6D89"/>
    <w:rsid w:val="004F6FFB"/>
    <w:rsid w:val="0050387F"/>
    <w:rsid w:val="00512BE2"/>
    <w:rsid w:val="00513BF6"/>
    <w:rsid w:val="00526E6F"/>
    <w:rsid w:val="00533BFE"/>
    <w:rsid w:val="00536F18"/>
    <w:rsid w:val="005610C3"/>
    <w:rsid w:val="005641C3"/>
    <w:rsid w:val="0056537A"/>
    <w:rsid w:val="005777BF"/>
    <w:rsid w:val="00580F50"/>
    <w:rsid w:val="0059108F"/>
    <w:rsid w:val="005A7FC6"/>
    <w:rsid w:val="005B3087"/>
    <w:rsid w:val="005C0093"/>
    <w:rsid w:val="005C35CD"/>
    <w:rsid w:val="005D4C89"/>
    <w:rsid w:val="005D4E6E"/>
    <w:rsid w:val="005E3088"/>
    <w:rsid w:val="005E4FAA"/>
    <w:rsid w:val="005E79C9"/>
    <w:rsid w:val="005F4762"/>
    <w:rsid w:val="006069C8"/>
    <w:rsid w:val="006072F5"/>
    <w:rsid w:val="00611C71"/>
    <w:rsid w:val="006137A8"/>
    <w:rsid w:val="00614196"/>
    <w:rsid w:val="0062233F"/>
    <w:rsid w:val="00625365"/>
    <w:rsid w:val="00630883"/>
    <w:rsid w:val="006432DB"/>
    <w:rsid w:val="006503CF"/>
    <w:rsid w:val="00650B68"/>
    <w:rsid w:val="0065147C"/>
    <w:rsid w:val="0066529E"/>
    <w:rsid w:val="00666158"/>
    <w:rsid w:val="00681C5F"/>
    <w:rsid w:val="0068478B"/>
    <w:rsid w:val="00684F02"/>
    <w:rsid w:val="0069055E"/>
    <w:rsid w:val="006917AC"/>
    <w:rsid w:val="006A27F7"/>
    <w:rsid w:val="006A5363"/>
    <w:rsid w:val="006B115E"/>
    <w:rsid w:val="006B4C26"/>
    <w:rsid w:val="006C30D5"/>
    <w:rsid w:val="006C429B"/>
    <w:rsid w:val="006D1B33"/>
    <w:rsid w:val="00701A79"/>
    <w:rsid w:val="00703F31"/>
    <w:rsid w:val="007235CA"/>
    <w:rsid w:val="0072475E"/>
    <w:rsid w:val="00724CD4"/>
    <w:rsid w:val="00725D40"/>
    <w:rsid w:val="00731637"/>
    <w:rsid w:val="007426A1"/>
    <w:rsid w:val="007500D0"/>
    <w:rsid w:val="00757DE2"/>
    <w:rsid w:val="00760AD3"/>
    <w:rsid w:val="00766746"/>
    <w:rsid w:val="007A365C"/>
    <w:rsid w:val="007A4612"/>
    <w:rsid w:val="007A56DF"/>
    <w:rsid w:val="007A6CFF"/>
    <w:rsid w:val="007B7EA8"/>
    <w:rsid w:val="007C1EF7"/>
    <w:rsid w:val="007C2543"/>
    <w:rsid w:val="007C5D70"/>
    <w:rsid w:val="007C76FC"/>
    <w:rsid w:val="007D3EA1"/>
    <w:rsid w:val="007F1574"/>
    <w:rsid w:val="00805ADF"/>
    <w:rsid w:val="008063E0"/>
    <w:rsid w:val="008109B7"/>
    <w:rsid w:val="008109EF"/>
    <w:rsid w:val="00816322"/>
    <w:rsid w:val="00826AB3"/>
    <w:rsid w:val="00837B2F"/>
    <w:rsid w:val="00851468"/>
    <w:rsid w:val="00851563"/>
    <w:rsid w:val="00855B29"/>
    <w:rsid w:val="00861422"/>
    <w:rsid w:val="00873865"/>
    <w:rsid w:val="00880064"/>
    <w:rsid w:val="00882045"/>
    <w:rsid w:val="008A4CCE"/>
    <w:rsid w:val="008C5D02"/>
    <w:rsid w:val="008C77D6"/>
    <w:rsid w:val="008D0D46"/>
    <w:rsid w:val="008D1644"/>
    <w:rsid w:val="008E2C55"/>
    <w:rsid w:val="008E4A98"/>
    <w:rsid w:val="008E4C6C"/>
    <w:rsid w:val="008F0B3E"/>
    <w:rsid w:val="008F1910"/>
    <w:rsid w:val="00901F38"/>
    <w:rsid w:val="0091219E"/>
    <w:rsid w:val="009241F5"/>
    <w:rsid w:val="0093192E"/>
    <w:rsid w:val="009403C1"/>
    <w:rsid w:val="00940E56"/>
    <w:rsid w:val="00943E68"/>
    <w:rsid w:val="00946AB8"/>
    <w:rsid w:val="0096386A"/>
    <w:rsid w:val="00970F67"/>
    <w:rsid w:val="009715FE"/>
    <w:rsid w:val="00980ED0"/>
    <w:rsid w:val="00986C08"/>
    <w:rsid w:val="00995540"/>
    <w:rsid w:val="009962E4"/>
    <w:rsid w:val="009A55C1"/>
    <w:rsid w:val="009A753E"/>
    <w:rsid w:val="009B2D77"/>
    <w:rsid w:val="009B6CE6"/>
    <w:rsid w:val="009C6884"/>
    <w:rsid w:val="009C6CA5"/>
    <w:rsid w:val="009C729F"/>
    <w:rsid w:val="00A02450"/>
    <w:rsid w:val="00A03B23"/>
    <w:rsid w:val="00A128AA"/>
    <w:rsid w:val="00A14BEF"/>
    <w:rsid w:val="00A17C18"/>
    <w:rsid w:val="00A24C34"/>
    <w:rsid w:val="00A425CB"/>
    <w:rsid w:val="00A42861"/>
    <w:rsid w:val="00A44DBC"/>
    <w:rsid w:val="00A7086E"/>
    <w:rsid w:val="00A84BAB"/>
    <w:rsid w:val="00A867B2"/>
    <w:rsid w:val="00A90F3A"/>
    <w:rsid w:val="00A93188"/>
    <w:rsid w:val="00A94B7C"/>
    <w:rsid w:val="00A96763"/>
    <w:rsid w:val="00AA3FC4"/>
    <w:rsid w:val="00AB0F53"/>
    <w:rsid w:val="00AB16D3"/>
    <w:rsid w:val="00AB7B41"/>
    <w:rsid w:val="00AC23EA"/>
    <w:rsid w:val="00AC3BAB"/>
    <w:rsid w:val="00AC65F1"/>
    <w:rsid w:val="00AD3336"/>
    <w:rsid w:val="00AE1C69"/>
    <w:rsid w:val="00AF1409"/>
    <w:rsid w:val="00AF5ABB"/>
    <w:rsid w:val="00B00BFD"/>
    <w:rsid w:val="00B03F0D"/>
    <w:rsid w:val="00B151AA"/>
    <w:rsid w:val="00B1678E"/>
    <w:rsid w:val="00B17947"/>
    <w:rsid w:val="00B22ED1"/>
    <w:rsid w:val="00B319D3"/>
    <w:rsid w:val="00B42B15"/>
    <w:rsid w:val="00B53274"/>
    <w:rsid w:val="00B53298"/>
    <w:rsid w:val="00B534EF"/>
    <w:rsid w:val="00B55326"/>
    <w:rsid w:val="00B57E10"/>
    <w:rsid w:val="00B634A8"/>
    <w:rsid w:val="00B65213"/>
    <w:rsid w:val="00B6692D"/>
    <w:rsid w:val="00B67D32"/>
    <w:rsid w:val="00B70164"/>
    <w:rsid w:val="00B71E6B"/>
    <w:rsid w:val="00B75088"/>
    <w:rsid w:val="00B83592"/>
    <w:rsid w:val="00B93247"/>
    <w:rsid w:val="00BD76AC"/>
    <w:rsid w:val="00BD7D42"/>
    <w:rsid w:val="00BE2C9A"/>
    <w:rsid w:val="00BE364E"/>
    <w:rsid w:val="00BE778D"/>
    <w:rsid w:val="00C2453E"/>
    <w:rsid w:val="00C27899"/>
    <w:rsid w:val="00C33DDA"/>
    <w:rsid w:val="00C5051A"/>
    <w:rsid w:val="00C538C6"/>
    <w:rsid w:val="00C558EE"/>
    <w:rsid w:val="00C55CA2"/>
    <w:rsid w:val="00C8287F"/>
    <w:rsid w:val="00C85974"/>
    <w:rsid w:val="00C91E04"/>
    <w:rsid w:val="00C9492A"/>
    <w:rsid w:val="00CB764C"/>
    <w:rsid w:val="00CC149F"/>
    <w:rsid w:val="00CD0DDA"/>
    <w:rsid w:val="00CE3D51"/>
    <w:rsid w:val="00CE5EE3"/>
    <w:rsid w:val="00CF43CD"/>
    <w:rsid w:val="00D1215E"/>
    <w:rsid w:val="00D129CF"/>
    <w:rsid w:val="00D138AE"/>
    <w:rsid w:val="00D21DDE"/>
    <w:rsid w:val="00D34EF9"/>
    <w:rsid w:val="00D40E0B"/>
    <w:rsid w:val="00D41ADF"/>
    <w:rsid w:val="00D44AF7"/>
    <w:rsid w:val="00D50FC6"/>
    <w:rsid w:val="00D63E4F"/>
    <w:rsid w:val="00D673ED"/>
    <w:rsid w:val="00D70A19"/>
    <w:rsid w:val="00D719C7"/>
    <w:rsid w:val="00D756E0"/>
    <w:rsid w:val="00D77681"/>
    <w:rsid w:val="00D82C99"/>
    <w:rsid w:val="00DA4611"/>
    <w:rsid w:val="00DA4DB3"/>
    <w:rsid w:val="00DC06F0"/>
    <w:rsid w:val="00DC541B"/>
    <w:rsid w:val="00DD4EB2"/>
    <w:rsid w:val="00DE1939"/>
    <w:rsid w:val="00DE640A"/>
    <w:rsid w:val="00DE73A3"/>
    <w:rsid w:val="00DF2559"/>
    <w:rsid w:val="00E252A4"/>
    <w:rsid w:val="00E26EE4"/>
    <w:rsid w:val="00E31CEA"/>
    <w:rsid w:val="00E37E46"/>
    <w:rsid w:val="00E57191"/>
    <w:rsid w:val="00E6016E"/>
    <w:rsid w:val="00E706C8"/>
    <w:rsid w:val="00E73201"/>
    <w:rsid w:val="00E83C91"/>
    <w:rsid w:val="00E8632A"/>
    <w:rsid w:val="00E90B10"/>
    <w:rsid w:val="00EA092B"/>
    <w:rsid w:val="00EB3E32"/>
    <w:rsid w:val="00EC79ED"/>
    <w:rsid w:val="00ED2832"/>
    <w:rsid w:val="00EF2770"/>
    <w:rsid w:val="00F10F4B"/>
    <w:rsid w:val="00F21789"/>
    <w:rsid w:val="00F25FE3"/>
    <w:rsid w:val="00F263E0"/>
    <w:rsid w:val="00F44A02"/>
    <w:rsid w:val="00F52B68"/>
    <w:rsid w:val="00F5627C"/>
    <w:rsid w:val="00F56BB7"/>
    <w:rsid w:val="00F56D08"/>
    <w:rsid w:val="00F57900"/>
    <w:rsid w:val="00F70014"/>
    <w:rsid w:val="00F85AFC"/>
    <w:rsid w:val="00F86DCA"/>
    <w:rsid w:val="00F914BC"/>
    <w:rsid w:val="00F939D6"/>
    <w:rsid w:val="00FA1696"/>
    <w:rsid w:val="00FA1840"/>
    <w:rsid w:val="00FA6D41"/>
    <w:rsid w:val="00FB7095"/>
    <w:rsid w:val="00FC5A35"/>
    <w:rsid w:val="00FD42D9"/>
    <w:rsid w:val="00FD5153"/>
    <w:rsid w:val="00FD5AAA"/>
    <w:rsid w:val="00FE1118"/>
    <w:rsid w:val="00FE2150"/>
    <w:rsid w:val="00FE292A"/>
    <w:rsid w:val="00FE666E"/>
    <w:rsid w:val="00FF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8FE5E7"/>
  <w15:chartTrackingRefBased/>
  <w15:docId w15:val="{8F375B27-DF7D-4358-AD3E-99DD88666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5">
    <w:name w:val="heading 5"/>
    <w:basedOn w:val="Normal"/>
    <w:next w:val="Normal"/>
    <w:link w:val="Balk5Char"/>
    <w:unhideWhenUsed/>
    <w:qFormat/>
    <w:rsid w:val="00C85974"/>
    <w:pPr>
      <w:widowControl w:val="0"/>
      <w:suppressAutoHyphens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US"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alk">
    <w:name w:val="balk"/>
    <w:basedOn w:val="Normal"/>
    <w:rsid w:val="00F56D08"/>
    <w:pPr>
      <w:spacing w:before="100" w:beforeAutospacing="1" w:after="100" w:afterAutospacing="1"/>
    </w:pPr>
  </w:style>
  <w:style w:type="character" w:styleId="Gl">
    <w:name w:val="Strong"/>
    <w:qFormat/>
    <w:rsid w:val="00F56D08"/>
    <w:rPr>
      <w:b/>
      <w:bCs/>
    </w:rPr>
  </w:style>
  <w:style w:type="paragraph" w:styleId="GvdeMetni">
    <w:name w:val="Body Text"/>
    <w:basedOn w:val="Normal"/>
    <w:rsid w:val="00F56D08"/>
    <w:pPr>
      <w:spacing w:before="100" w:beforeAutospacing="1" w:after="100" w:afterAutospacing="1"/>
    </w:pPr>
  </w:style>
  <w:style w:type="paragraph" w:customStyle="1" w:styleId="WW-NormalWeb1">
    <w:name w:val="WW-Normal (Web)1"/>
    <w:basedOn w:val="Normal"/>
    <w:rsid w:val="00A14BEF"/>
    <w:pPr>
      <w:spacing w:before="280" w:after="119"/>
    </w:pPr>
    <w:rPr>
      <w:lang w:eastAsia="ar-SA"/>
    </w:rPr>
  </w:style>
  <w:style w:type="table" w:styleId="TabloKlavuzu">
    <w:name w:val="Table Grid"/>
    <w:basedOn w:val="NormalTablo"/>
    <w:uiPriority w:val="39"/>
    <w:rsid w:val="00760AD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bilgi">
    <w:name w:val="Üstbilgi"/>
    <w:basedOn w:val="Normal"/>
    <w:link w:val="stbilgiChar"/>
    <w:rsid w:val="00A90F3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rsid w:val="00A90F3A"/>
    <w:rPr>
      <w:sz w:val="24"/>
      <w:szCs w:val="24"/>
    </w:rPr>
  </w:style>
  <w:style w:type="paragraph" w:customStyle="1" w:styleId="Altbilgi">
    <w:name w:val="Altbilgi"/>
    <w:basedOn w:val="Normal"/>
    <w:link w:val="AltbilgiChar"/>
    <w:uiPriority w:val="99"/>
    <w:rsid w:val="00A90F3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A90F3A"/>
    <w:rPr>
      <w:sz w:val="24"/>
      <w:szCs w:val="24"/>
    </w:rPr>
  </w:style>
  <w:style w:type="paragraph" w:styleId="BalonMetni">
    <w:name w:val="Balloon Text"/>
    <w:basedOn w:val="Normal"/>
    <w:link w:val="BalonMetniChar"/>
    <w:rsid w:val="00A90F3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A90F3A"/>
    <w:rPr>
      <w:rFonts w:ascii="Tahoma" w:hAnsi="Tahoma" w:cs="Tahoma"/>
      <w:sz w:val="16"/>
      <w:szCs w:val="16"/>
    </w:rPr>
  </w:style>
  <w:style w:type="character" w:customStyle="1" w:styleId="Balk5Char">
    <w:name w:val="Başlık 5 Char"/>
    <w:link w:val="Balk5"/>
    <w:rsid w:val="00C85974"/>
    <w:rPr>
      <w:rFonts w:ascii="Calibri" w:hAnsi="Calibri"/>
      <w:b/>
      <w:bCs/>
      <w:i/>
      <w:iCs/>
      <w:sz w:val="26"/>
      <w:szCs w:val="26"/>
      <w:lang w:val="en-US" w:eastAsia="ar-SA"/>
    </w:rPr>
  </w:style>
  <w:style w:type="paragraph" w:styleId="ListeParagraf">
    <w:name w:val="List Paragraph"/>
    <w:basedOn w:val="Normal"/>
    <w:uiPriority w:val="34"/>
    <w:qFormat/>
    <w:rsid w:val="009B6CE6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  <w:lang w:val="en-US" w:eastAsia="en-US"/>
    </w:rPr>
  </w:style>
  <w:style w:type="character" w:styleId="Kpr">
    <w:name w:val="Hyperlink"/>
    <w:rsid w:val="009B6CE6"/>
    <w:rPr>
      <w:color w:val="0000FF"/>
      <w:u w:val="single"/>
    </w:rPr>
  </w:style>
  <w:style w:type="character" w:styleId="AklamaBavurusu">
    <w:name w:val="annotation reference"/>
    <w:rsid w:val="006B4C26"/>
    <w:rPr>
      <w:sz w:val="16"/>
      <w:szCs w:val="16"/>
    </w:rPr>
  </w:style>
  <w:style w:type="paragraph" w:styleId="AklamaMetni">
    <w:name w:val="annotation text"/>
    <w:basedOn w:val="Normal"/>
    <w:link w:val="AklamaMetniChar"/>
    <w:rsid w:val="006B4C26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rsid w:val="006B4C26"/>
  </w:style>
  <w:style w:type="paragraph" w:styleId="AklamaKonusu">
    <w:name w:val="annotation subject"/>
    <w:basedOn w:val="AklamaMetni"/>
    <w:next w:val="AklamaMetni"/>
    <w:link w:val="AklamaKonusuChar"/>
    <w:rsid w:val="006B4C26"/>
    <w:rPr>
      <w:b/>
      <w:bCs/>
    </w:rPr>
  </w:style>
  <w:style w:type="character" w:customStyle="1" w:styleId="AklamaKonusuChar">
    <w:name w:val="Açıklama Konusu Char"/>
    <w:link w:val="AklamaKonusu"/>
    <w:rsid w:val="006B4C26"/>
    <w:rPr>
      <w:b/>
      <w:bCs/>
    </w:rPr>
  </w:style>
  <w:style w:type="paragraph" w:styleId="stBilgi0">
    <w:name w:val="header"/>
    <w:basedOn w:val="Normal"/>
    <w:link w:val="stBilgiChar0"/>
    <w:rsid w:val="00073DA5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rsid w:val="00073DA5"/>
    <w:rPr>
      <w:sz w:val="24"/>
      <w:szCs w:val="24"/>
    </w:rPr>
  </w:style>
  <w:style w:type="paragraph" w:styleId="AltBilgi0">
    <w:name w:val="footer"/>
    <w:basedOn w:val="Normal"/>
    <w:link w:val="AltBilgiChar0"/>
    <w:uiPriority w:val="99"/>
    <w:rsid w:val="00073DA5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uiPriority w:val="99"/>
    <w:rsid w:val="00073DA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0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2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99650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415904880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699479955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722143899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872890276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881676909">
              <w:marLeft w:val="0"/>
              <w:marRight w:val="-289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1362632022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2138062633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</w:divsChild>
        </w:div>
      </w:divsChild>
    </w:div>
    <w:div w:id="17500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B6B6F-CC3E-4769-9157-E221E680B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7</Pages>
  <Words>849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</vt:lpstr>
    </vt:vector>
  </TitlesOfParts>
  <Company>bn</Company>
  <LinksUpToDate>false</LinksUpToDate>
  <CharactersWithSpaces>5678</CharactersWithSpaces>
  <SharedDoc>false</SharedDoc>
  <HLinks>
    <vt:vector size="42" baseType="variant">
      <vt:variant>
        <vt:i4>3473442</vt:i4>
      </vt:variant>
      <vt:variant>
        <vt:i4>18</vt:i4>
      </vt:variant>
      <vt:variant>
        <vt:i4>0</vt:i4>
      </vt:variant>
      <vt:variant>
        <vt:i4>5</vt:i4>
      </vt:variant>
      <vt:variant>
        <vt:lpwstr>https://doi.org/10.1016/b978-0-12-816797-7.00005-9</vt:lpwstr>
      </vt:variant>
      <vt:variant>
        <vt:lpwstr/>
      </vt:variant>
      <vt:variant>
        <vt:i4>4259864</vt:i4>
      </vt:variant>
      <vt:variant>
        <vt:i4>15</vt:i4>
      </vt:variant>
      <vt:variant>
        <vt:i4>0</vt:i4>
      </vt:variant>
      <vt:variant>
        <vt:i4>5</vt:i4>
      </vt:variant>
      <vt:variant>
        <vt:lpwstr>https://healthtimes.com.au/hub/agedcare/2/news/nc1/the-future-of-aged-care-nursing-in-australia/495/</vt:lpwstr>
      </vt:variant>
      <vt:variant>
        <vt:lpwstr/>
      </vt:variant>
      <vt:variant>
        <vt:i4>1900570</vt:i4>
      </vt:variant>
      <vt:variant>
        <vt:i4>12</vt:i4>
      </vt:variant>
      <vt:variant>
        <vt:i4>0</vt:i4>
      </vt:variant>
      <vt:variant>
        <vt:i4>5</vt:i4>
      </vt:variant>
      <vt:variant>
        <vt:lpwstr>https://www.milliyet.com.tr/yazarlar/abbas-guclu/korkuyla-degil-sevgiyle-6328485</vt:lpwstr>
      </vt:variant>
      <vt:variant>
        <vt:lpwstr/>
      </vt:variant>
      <vt:variant>
        <vt:i4>917582</vt:i4>
      </vt:variant>
      <vt:variant>
        <vt:i4>9</vt:i4>
      </vt:variant>
      <vt:variant>
        <vt:i4>0</vt:i4>
      </vt:variant>
      <vt:variant>
        <vt:i4>5</vt:i4>
      </vt:variant>
      <vt:variant>
        <vt:lpwstr>https://doi.org/10.1007/978-1-4757-6817-6</vt:lpwstr>
      </vt:variant>
      <vt:variant>
        <vt:lpwstr/>
      </vt:variant>
      <vt:variant>
        <vt:i4>5177418</vt:i4>
      </vt:variant>
      <vt:variant>
        <vt:i4>6</vt:i4>
      </vt:variant>
      <vt:variant>
        <vt:i4>0</vt:i4>
      </vt:variant>
      <vt:variant>
        <vt:i4>5</vt:i4>
      </vt:variant>
      <vt:variant>
        <vt:lpwstr>https://twitter.com/EruMedya/status/1324647891076526081?s=20</vt:lpwstr>
      </vt:variant>
      <vt:variant>
        <vt:lpwstr/>
      </vt:variant>
      <vt:variant>
        <vt:i4>6553703</vt:i4>
      </vt:variant>
      <vt:variant>
        <vt:i4>3</vt:i4>
      </vt:variant>
      <vt:variant>
        <vt:i4>0</vt:i4>
      </vt:variant>
      <vt:variant>
        <vt:i4>5</vt:i4>
      </vt:variant>
      <vt:variant>
        <vt:lpwstr>https://www.merriam-webster.com/dictionary/perseverance</vt:lpwstr>
      </vt:variant>
      <vt:variant>
        <vt:lpwstr/>
      </vt:variant>
      <vt:variant>
        <vt:i4>3276860</vt:i4>
      </vt:variant>
      <vt:variant>
        <vt:i4>0</vt:i4>
      </vt:variant>
      <vt:variant>
        <vt:i4>0</vt:i4>
      </vt:variant>
      <vt:variant>
        <vt:i4>5</vt:i4>
      </vt:variant>
      <vt:variant>
        <vt:lpwstr>https://www.apa.org/helpcenter/opioidabuse.aspx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</dc:title>
  <dc:subject/>
  <dc:creator>acer</dc:creator>
  <cp:keywords/>
  <cp:lastModifiedBy>Burcu Oralhan</cp:lastModifiedBy>
  <cp:revision>113</cp:revision>
  <cp:lastPrinted>2011-05-09T09:53:00Z</cp:lastPrinted>
  <dcterms:created xsi:type="dcterms:W3CDTF">2022-02-18T06:52:00Z</dcterms:created>
  <dcterms:modified xsi:type="dcterms:W3CDTF">2025-07-21T14:09:00Z</dcterms:modified>
</cp:coreProperties>
</file>